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FE" w:rsidRPr="00797AF2" w:rsidRDefault="00ED1BFE" w:rsidP="00ED1BFE">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62066BD7" wp14:editId="2B64022E">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March 2013</w:t>
      </w:r>
    </w:p>
    <w:p w:rsidR="00ED1BFE" w:rsidRDefault="00ED1BFE" w:rsidP="00ED1BFE">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ED1BFE" w:rsidRPr="006169A7" w:rsidRDefault="00ED1BFE" w:rsidP="00ED1BFE">
      <w:pPr>
        <w:bidi w:val="0"/>
        <w:jc w:val="center"/>
        <w:rPr>
          <w:b/>
          <w:bCs/>
          <w:sz w:val="28"/>
          <w:szCs w:val="28"/>
        </w:rPr>
      </w:pPr>
      <w:r w:rsidRPr="006169A7">
        <w:rPr>
          <w:b/>
          <w:bCs/>
          <w:sz w:val="28"/>
          <w:szCs w:val="28"/>
        </w:rPr>
        <w:t>Introduction to Psychology</w:t>
      </w:r>
    </w:p>
    <w:p w:rsidR="00ED1BFE" w:rsidRDefault="00ED1BFE" w:rsidP="00ED1BFE">
      <w:pPr>
        <w:bidi w:val="0"/>
        <w:jc w:val="center"/>
      </w:pPr>
      <w:r>
        <w:t>60-008-01</w:t>
      </w:r>
    </w:p>
    <w:p w:rsidR="00ED1BFE" w:rsidRDefault="00ED1BFE" w:rsidP="00ED1BFE">
      <w:pPr>
        <w:bidi w:val="0"/>
        <w:jc w:val="center"/>
      </w:pPr>
      <w:r>
        <w:t>60-009-01</w:t>
      </w:r>
    </w:p>
    <w:p w:rsidR="00ED1BFE" w:rsidRPr="002E026B" w:rsidRDefault="00ED1BFE" w:rsidP="00ED1BFE">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ED1BFE" w:rsidRPr="00797AF2" w:rsidRDefault="00ED1BFE" w:rsidP="00ED1BFE">
      <w:pPr>
        <w:bidi w:val="0"/>
        <w:spacing w:line="360" w:lineRule="auto"/>
        <w:rPr>
          <w:rFonts w:ascii="Arial" w:hAnsi="Arial" w:cs="Arial" w:hint="cs"/>
          <w:rtl/>
        </w:rPr>
      </w:pPr>
      <w:r>
        <w:rPr>
          <w:rFonts w:ascii="Arial" w:hAnsi="Arial" w:cs="Arial"/>
          <w:b/>
          <w:bCs/>
        </w:rPr>
        <w:t xml:space="preserve">Year of Studies: </w:t>
      </w:r>
      <w:r>
        <w:rPr>
          <w:rFonts w:ascii="Arial" w:hAnsi="Arial" w:cs="Arial"/>
        </w:rPr>
        <w:t>201</w:t>
      </w:r>
      <w:r>
        <w:rPr>
          <w:rFonts w:ascii="Arial" w:hAnsi="Arial" w:cs="Arial"/>
        </w:rPr>
        <w:t>3</w:t>
      </w:r>
      <w:r>
        <w:rPr>
          <w:rFonts w:ascii="Arial" w:hAnsi="Arial" w:cs="Arial"/>
        </w:rPr>
        <w:t>-201</w:t>
      </w:r>
      <w:r>
        <w:rPr>
          <w:rFonts w:ascii="Arial" w:hAnsi="Arial" w:cs="Arial"/>
        </w:rPr>
        <w:t>4</w:t>
      </w:r>
      <w:bookmarkStart w:id="0" w:name="_GoBack"/>
      <w:bookmarkEnd w:id="0"/>
      <w:r>
        <w:rPr>
          <w:rFonts w:ascii="Arial" w:hAnsi="Arial" w:cs="Arial"/>
          <w:b/>
          <w:bCs/>
        </w:rPr>
        <w:t xml:space="preserve"> Semester: </w:t>
      </w:r>
      <w:r>
        <w:rPr>
          <w:rFonts w:ascii="Arial" w:hAnsi="Arial" w:cs="Arial"/>
        </w:rPr>
        <w:t xml:space="preserve">Fall &amp; </w:t>
      </w:r>
      <w:proofErr w:type="gramStart"/>
      <w:r>
        <w:rPr>
          <w:rFonts w:ascii="Arial" w:hAnsi="Arial" w:cs="Arial"/>
        </w:rPr>
        <w:t xml:space="preserve">Spring  </w:t>
      </w:r>
      <w:r>
        <w:rPr>
          <w:rFonts w:ascii="Arial" w:hAnsi="Arial" w:cs="Arial"/>
          <w:b/>
          <w:bCs/>
        </w:rPr>
        <w:t>Hours</w:t>
      </w:r>
      <w:proofErr w:type="gramEnd"/>
      <w:r>
        <w:rPr>
          <w:rFonts w:ascii="Arial" w:hAnsi="Arial" w:cs="Arial"/>
          <w:b/>
          <w:bCs/>
        </w:rPr>
        <w:t xml:space="preserve">/credits: </w:t>
      </w:r>
      <w:r>
        <w:rPr>
          <w:rFonts w:ascii="Arial" w:hAnsi="Arial" w:cs="Arial"/>
        </w:rPr>
        <w:t>2</w:t>
      </w:r>
    </w:p>
    <w:p w:rsidR="00ED1BFE" w:rsidRDefault="00ED1BFE" w:rsidP="00ED1BFE">
      <w:pPr>
        <w:bidi w:val="0"/>
        <w:ind w:left="26"/>
        <w:rPr>
          <w:rFonts w:ascii="Arial" w:hAnsi="Arial" w:cs="Arial"/>
          <w:b/>
          <w:bCs/>
          <w:sz w:val="26"/>
          <w:szCs w:val="26"/>
        </w:rPr>
      </w:pPr>
      <w:r>
        <w:rPr>
          <w:rFonts w:ascii="Arial" w:hAnsi="Arial" w:cs="Arial"/>
          <w:b/>
          <w:bCs/>
          <w:sz w:val="26"/>
          <w:szCs w:val="26"/>
        </w:rPr>
        <w:t xml:space="preserve">The courses objectives: </w:t>
      </w:r>
    </w:p>
    <w:p w:rsidR="00ED1BFE" w:rsidRDefault="00ED1BFE" w:rsidP="00ED1BFE">
      <w:pPr>
        <w:bidi w:val="0"/>
        <w:jc w:val="both"/>
      </w:pPr>
      <w:r>
        <w:t xml:space="preserve">This is a two-semester survey course that will attempt to cover the fundamentals of the field of psychology.  Upon completion students will have gained the necessary background should they chose to continue further study in psychology and other related fields. Furthermore, the course should leave students with the necessary understanding of psychology in order to be more knowledgeable and critical consumers of psychological services and/or of the plethora of psychological research that reaches the popular media. </w:t>
      </w:r>
    </w:p>
    <w:p w:rsidR="00ED1BFE" w:rsidRDefault="00ED1BFE" w:rsidP="00ED1BFE">
      <w:pPr>
        <w:bidi w:val="0"/>
        <w:ind w:left="226" w:firstLine="26"/>
        <w:rPr>
          <w:rFonts w:ascii="Arial" w:hAnsi="Arial" w:cs="Arial" w:hint="cs"/>
          <w:b/>
          <w:bCs/>
          <w:sz w:val="26"/>
          <w:szCs w:val="26"/>
        </w:rPr>
      </w:pPr>
    </w:p>
    <w:p w:rsidR="00ED1BFE" w:rsidRDefault="00ED1BFE" w:rsidP="00ED1BFE">
      <w:pPr>
        <w:bidi w:val="0"/>
        <w:ind w:left="26"/>
        <w:rPr>
          <w:rFonts w:ascii="Arial" w:hAnsi="Arial" w:cs="Arial"/>
          <w:b/>
          <w:bCs/>
          <w:sz w:val="26"/>
          <w:szCs w:val="26"/>
        </w:rPr>
      </w:pPr>
      <w:r>
        <w:rPr>
          <w:rFonts w:ascii="Arial" w:hAnsi="Arial" w:cs="Arial"/>
          <w:b/>
          <w:bCs/>
          <w:sz w:val="26"/>
          <w:szCs w:val="26"/>
        </w:rPr>
        <w:t xml:space="preserve">Course Description: </w:t>
      </w:r>
    </w:p>
    <w:p w:rsidR="00ED1BFE" w:rsidRDefault="00ED1BFE" w:rsidP="00ED1BFE">
      <w:pPr>
        <w:bidi w:val="0"/>
        <w:jc w:val="both"/>
      </w:pPr>
      <w:r>
        <w:t>This course will provide the introduction to psychology necessary for further college level study.  Throughout the course attention will be given to the interplay between psychological and biological determinants of behavior.  The first semester will focus primarily on the neurobiological, developmental, and cognitive aspects of behavior.  The second semester will move to the study of motivation and emotion; personality and individual differences; social behavior; and stress, psychopathology, and psychological intervention. Throughout the course there will be an underlying focus on “how psychologists know” and the distinction between hypothesized theories and “proven” theories.</w:t>
      </w:r>
    </w:p>
    <w:p w:rsidR="00ED1BFE" w:rsidRDefault="00ED1BFE" w:rsidP="00ED1BFE">
      <w:pPr>
        <w:bidi w:val="0"/>
        <w:ind w:left="26"/>
        <w:rPr>
          <w:rFonts w:ascii="Arial" w:hAnsi="Arial" w:cs="Arial"/>
          <w:b/>
          <w:bCs/>
        </w:rPr>
      </w:pPr>
    </w:p>
    <w:p w:rsidR="00ED1BFE" w:rsidRDefault="00ED1BFE" w:rsidP="00ED1BFE">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ED1BFE" w:rsidRPr="00960575" w:rsidRDefault="00ED1BFE" w:rsidP="00ED1BFE">
      <w:pPr>
        <w:bidi w:val="0"/>
        <w:ind w:left="26"/>
        <w:rPr>
          <w:rFonts w:ascii="Arial" w:hAnsi="Arial" w:cs="Arial"/>
          <w:rtl/>
        </w:rPr>
      </w:pPr>
      <w:r>
        <w:t>(This syllabus is subject to changes in order and rate of presentation.  Furthermore, additional readings may be assigned.</w:t>
      </w:r>
    </w:p>
    <w:p w:rsidR="00ED1BFE" w:rsidRDefault="00ED1BFE" w:rsidP="00ED1BFE">
      <w:pPr>
        <w:pStyle w:val="a8"/>
      </w:pPr>
    </w:p>
    <w:p w:rsidR="00ED1BFE" w:rsidRPr="00797AF2" w:rsidRDefault="00ED1BFE" w:rsidP="00ED1BFE">
      <w:pPr>
        <w:pStyle w:val="a8"/>
        <w:rPr>
          <w:b/>
          <w:bCs/>
          <w:sz w:val="28"/>
          <w:szCs w:val="28"/>
          <w:u w:val="single"/>
        </w:rPr>
      </w:pPr>
      <w:r w:rsidRPr="00797AF2">
        <w:rPr>
          <w:b/>
          <w:bCs/>
          <w:sz w:val="28"/>
          <w:szCs w:val="28"/>
          <w:u w:val="single"/>
        </w:rPr>
        <w:t>Semester 1</w:t>
      </w:r>
    </w:p>
    <w:p w:rsidR="00ED1BFE" w:rsidRDefault="00ED1BFE" w:rsidP="00ED1BFE">
      <w:pPr>
        <w:pStyle w:val="a8"/>
      </w:pPr>
      <w:proofErr w:type="gramStart"/>
      <w:r>
        <w:t>Class 1.</w:t>
      </w:r>
      <w:proofErr w:type="gramEnd"/>
      <w:r>
        <w:t xml:space="preserve">  Introduction and Psychological Research - Reading: Chapter 1, Appendix</w:t>
      </w:r>
    </w:p>
    <w:p w:rsidR="00ED1BFE" w:rsidRDefault="00ED1BFE" w:rsidP="00ED1BFE">
      <w:pPr>
        <w:pStyle w:val="a8"/>
      </w:pPr>
    </w:p>
    <w:p w:rsidR="00ED1BFE" w:rsidRDefault="00ED1BFE" w:rsidP="00ED1BFE">
      <w:pPr>
        <w:pStyle w:val="a8"/>
      </w:pPr>
      <w:proofErr w:type="gramStart"/>
      <w:r>
        <w:t>Class 2.</w:t>
      </w:r>
      <w:proofErr w:type="gramEnd"/>
      <w:r>
        <w:t xml:space="preserve">  Physiological Psychology - Reading: Chapter 2</w:t>
      </w:r>
    </w:p>
    <w:p w:rsidR="00ED1BFE" w:rsidRDefault="00ED1BFE" w:rsidP="00ED1BFE">
      <w:pPr>
        <w:pStyle w:val="a8"/>
      </w:pPr>
    </w:p>
    <w:p w:rsidR="00ED1BFE" w:rsidRDefault="00ED1BFE" w:rsidP="00ED1BFE">
      <w:pPr>
        <w:pStyle w:val="a8"/>
      </w:pPr>
      <w:proofErr w:type="gramStart"/>
      <w:r>
        <w:t>Class 3.</w:t>
      </w:r>
      <w:proofErr w:type="gramEnd"/>
      <w:r>
        <w:t xml:space="preserve">  Physiological Psychology (continued)</w:t>
      </w:r>
    </w:p>
    <w:p w:rsidR="00ED1BFE" w:rsidRDefault="00ED1BFE" w:rsidP="00ED1BFE">
      <w:pPr>
        <w:pStyle w:val="a8"/>
      </w:pPr>
    </w:p>
    <w:p w:rsidR="00ED1BFE" w:rsidRDefault="00ED1BFE" w:rsidP="00ED1BFE">
      <w:pPr>
        <w:pStyle w:val="a8"/>
      </w:pPr>
      <w:proofErr w:type="gramStart"/>
      <w:r>
        <w:t>Class 4.</w:t>
      </w:r>
      <w:proofErr w:type="gramEnd"/>
      <w:r>
        <w:t xml:space="preserve">  Development - Reading: Chapter 3</w:t>
      </w:r>
    </w:p>
    <w:p w:rsidR="00ED1BFE" w:rsidRDefault="00ED1BFE" w:rsidP="00ED1BFE">
      <w:pPr>
        <w:pStyle w:val="a8"/>
      </w:pPr>
    </w:p>
    <w:p w:rsidR="00ED1BFE" w:rsidRDefault="00ED1BFE" w:rsidP="00ED1BFE">
      <w:pPr>
        <w:pStyle w:val="a8"/>
      </w:pPr>
      <w:proofErr w:type="gramStart"/>
      <w:r>
        <w:t>Class 5.</w:t>
      </w:r>
      <w:proofErr w:type="gramEnd"/>
      <w:r>
        <w:t xml:space="preserve">  Sensation - Reading: Chapter 4</w:t>
      </w:r>
    </w:p>
    <w:p w:rsidR="00ED1BFE" w:rsidRDefault="00ED1BFE" w:rsidP="00ED1BFE">
      <w:pPr>
        <w:pStyle w:val="a8"/>
      </w:pPr>
    </w:p>
    <w:p w:rsidR="00ED1BFE" w:rsidRDefault="00ED1BFE" w:rsidP="00ED1BFE">
      <w:pPr>
        <w:pStyle w:val="a8"/>
      </w:pPr>
      <w:proofErr w:type="gramStart"/>
      <w:r>
        <w:t>Class 6.</w:t>
      </w:r>
      <w:proofErr w:type="gramEnd"/>
      <w:r>
        <w:t xml:space="preserve">  Perception - Reading: Chapter 5</w:t>
      </w:r>
    </w:p>
    <w:p w:rsidR="00ED1BFE" w:rsidRDefault="00ED1BFE" w:rsidP="00ED1BFE">
      <w:pPr>
        <w:pStyle w:val="a8"/>
      </w:pPr>
    </w:p>
    <w:p w:rsidR="00ED1BFE" w:rsidRDefault="00ED1BFE" w:rsidP="00ED1BFE">
      <w:pPr>
        <w:pStyle w:val="a8"/>
      </w:pPr>
      <w:proofErr w:type="gramStart"/>
      <w:r>
        <w:lastRenderedPageBreak/>
        <w:t>Class 7.</w:t>
      </w:r>
      <w:proofErr w:type="gramEnd"/>
      <w:r>
        <w:t xml:space="preserve"> Levels of Consciousness - Reading: Chapter 6</w:t>
      </w:r>
    </w:p>
    <w:p w:rsidR="00ED1BFE" w:rsidRDefault="00ED1BFE" w:rsidP="00ED1BFE">
      <w:pPr>
        <w:pStyle w:val="a8"/>
      </w:pPr>
    </w:p>
    <w:p w:rsidR="00ED1BFE" w:rsidRDefault="00ED1BFE" w:rsidP="00ED1BFE">
      <w:pPr>
        <w:pStyle w:val="a8"/>
      </w:pPr>
      <w:proofErr w:type="gramStart"/>
      <w:r>
        <w:t>Class 8.</w:t>
      </w:r>
      <w:proofErr w:type="gramEnd"/>
      <w:r>
        <w:t xml:space="preserve">  Learning and Conditioning - Reading: Chapter 7</w:t>
      </w:r>
    </w:p>
    <w:p w:rsidR="00ED1BFE" w:rsidRDefault="00ED1BFE" w:rsidP="00ED1BFE">
      <w:pPr>
        <w:pStyle w:val="a8"/>
      </w:pPr>
    </w:p>
    <w:p w:rsidR="00ED1BFE" w:rsidRDefault="00ED1BFE" w:rsidP="00ED1BFE">
      <w:pPr>
        <w:pStyle w:val="a8"/>
      </w:pPr>
      <w:proofErr w:type="gramStart"/>
      <w:r>
        <w:t>Class 9.</w:t>
      </w:r>
      <w:proofErr w:type="gramEnd"/>
      <w:r>
        <w:t xml:space="preserve">  Memory - Reading: Chapter 8 </w:t>
      </w:r>
    </w:p>
    <w:p w:rsidR="00ED1BFE" w:rsidRDefault="00ED1BFE" w:rsidP="00ED1BFE">
      <w:pPr>
        <w:pStyle w:val="a8"/>
      </w:pPr>
    </w:p>
    <w:p w:rsidR="00ED1BFE" w:rsidRPr="00797AF2" w:rsidRDefault="00ED1BFE" w:rsidP="00ED1BFE">
      <w:pPr>
        <w:pStyle w:val="a8"/>
        <w:rPr>
          <w:b/>
          <w:bCs/>
          <w:sz w:val="28"/>
          <w:szCs w:val="28"/>
          <w:u w:val="single"/>
        </w:rPr>
      </w:pPr>
      <w:r w:rsidRPr="00797AF2">
        <w:rPr>
          <w:b/>
          <w:bCs/>
          <w:sz w:val="28"/>
          <w:szCs w:val="28"/>
          <w:u w:val="single"/>
        </w:rPr>
        <w:t>Semester 2</w:t>
      </w:r>
    </w:p>
    <w:p w:rsidR="00ED1BFE" w:rsidRDefault="00ED1BFE" w:rsidP="00ED1BFE">
      <w:pPr>
        <w:pStyle w:val="a8"/>
      </w:pPr>
      <w:proofErr w:type="gramStart"/>
      <w:r>
        <w:t>Class 1.</w:t>
      </w:r>
      <w:proofErr w:type="gramEnd"/>
      <w:r>
        <w:t xml:space="preserve">  Thought and Language - Reading: Chapter 9 </w:t>
      </w:r>
    </w:p>
    <w:p w:rsidR="00ED1BFE" w:rsidRDefault="00ED1BFE" w:rsidP="00ED1BFE">
      <w:pPr>
        <w:pStyle w:val="a8"/>
      </w:pPr>
    </w:p>
    <w:p w:rsidR="00ED1BFE" w:rsidRDefault="00ED1BFE" w:rsidP="00ED1BFE">
      <w:pPr>
        <w:pStyle w:val="a8"/>
      </w:pPr>
      <w:proofErr w:type="gramStart"/>
      <w:r>
        <w:t>Class 2.</w:t>
      </w:r>
      <w:proofErr w:type="gramEnd"/>
      <w:r>
        <w:t xml:space="preserve">  Motivation - Reading: Chapter 10</w:t>
      </w:r>
    </w:p>
    <w:p w:rsidR="00ED1BFE" w:rsidRDefault="00ED1BFE" w:rsidP="00ED1BFE">
      <w:pPr>
        <w:pStyle w:val="a8"/>
      </w:pPr>
    </w:p>
    <w:p w:rsidR="00ED1BFE" w:rsidRDefault="00ED1BFE" w:rsidP="00ED1BFE">
      <w:pPr>
        <w:pStyle w:val="a8"/>
      </w:pPr>
      <w:proofErr w:type="gramStart"/>
      <w:r>
        <w:t>Class 3.</w:t>
      </w:r>
      <w:proofErr w:type="gramEnd"/>
      <w:r>
        <w:t xml:space="preserve">  Emotion - Reading: Chapter 11</w:t>
      </w:r>
    </w:p>
    <w:p w:rsidR="00ED1BFE" w:rsidRDefault="00ED1BFE" w:rsidP="00ED1BFE">
      <w:pPr>
        <w:pStyle w:val="a8"/>
      </w:pPr>
    </w:p>
    <w:p w:rsidR="00ED1BFE" w:rsidRDefault="00ED1BFE" w:rsidP="00ED1BFE">
      <w:pPr>
        <w:pStyle w:val="a8"/>
      </w:pPr>
      <w:proofErr w:type="gramStart"/>
      <w:r>
        <w:t>Class 4.</w:t>
      </w:r>
      <w:proofErr w:type="gramEnd"/>
      <w:r>
        <w:t xml:space="preserve">  Individual Differences and Evaluation - Reading: Chapter 12</w:t>
      </w:r>
    </w:p>
    <w:p w:rsidR="00ED1BFE" w:rsidRDefault="00ED1BFE" w:rsidP="00ED1BFE">
      <w:pPr>
        <w:pStyle w:val="a8"/>
      </w:pPr>
    </w:p>
    <w:p w:rsidR="00ED1BFE" w:rsidRDefault="00ED1BFE" w:rsidP="00ED1BFE">
      <w:pPr>
        <w:pStyle w:val="a8"/>
      </w:pPr>
      <w:proofErr w:type="gramStart"/>
      <w:r>
        <w:t>Class 5.</w:t>
      </w:r>
      <w:proofErr w:type="gramEnd"/>
      <w:r>
        <w:t xml:space="preserve">  Theories of Personality Development - Reading: Chapter 13</w:t>
      </w:r>
    </w:p>
    <w:p w:rsidR="00ED1BFE" w:rsidRDefault="00ED1BFE" w:rsidP="00ED1BFE">
      <w:pPr>
        <w:pStyle w:val="a8"/>
        <w:tabs>
          <w:tab w:val="left" w:pos="2970"/>
        </w:tabs>
      </w:pPr>
      <w:r>
        <w:tab/>
      </w:r>
    </w:p>
    <w:p w:rsidR="00ED1BFE" w:rsidRDefault="00ED1BFE" w:rsidP="00ED1BFE">
      <w:pPr>
        <w:pStyle w:val="a8"/>
      </w:pPr>
      <w:proofErr w:type="gramStart"/>
      <w:r>
        <w:t>Class 6.</w:t>
      </w:r>
      <w:proofErr w:type="gramEnd"/>
      <w:r>
        <w:t xml:space="preserve">  Stress, Health, and Coping - Reading: Chapter 14</w:t>
      </w:r>
    </w:p>
    <w:p w:rsidR="00ED1BFE" w:rsidRDefault="00ED1BFE" w:rsidP="00ED1BFE">
      <w:pPr>
        <w:pStyle w:val="a8"/>
      </w:pPr>
    </w:p>
    <w:p w:rsidR="00ED1BFE" w:rsidRDefault="00ED1BFE" w:rsidP="00ED1BFE">
      <w:pPr>
        <w:pStyle w:val="a8"/>
      </w:pPr>
      <w:proofErr w:type="gramStart"/>
      <w:r>
        <w:t>Class 7.</w:t>
      </w:r>
      <w:proofErr w:type="gramEnd"/>
      <w:r>
        <w:t xml:space="preserve">  Abnormal Psychology - Reading: Chapter 15</w:t>
      </w:r>
    </w:p>
    <w:p w:rsidR="00ED1BFE" w:rsidRDefault="00ED1BFE" w:rsidP="00ED1BFE">
      <w:pPr>
        <w:pStyle w:val="a8"/>
      </w:pPr>
    </w:p>
    <w:p w:rsidR="00ED1BFE" w:rsidRDefault="00ED1BFE" w:rsidP="00ED1BFE">
      <w:pPr>
        <w:pStyle w:val="a8"/>
      </w:pPr>
      <w:proofErr w:type="gramStart"/>
      <w:r>
        <w:t>Class 8.</w:t>
      </w:r>
      <w:proofErr w:type="gramEnd"/>
      <w:r>
        <w:t xml:space="preserve">  Modes of Therapy - Reading: Chapter 16 </w:t>
      </w:r>
    </w:p>
    <w:p w:rsidR="00ED1BFE" w:rsidRDefault="00ED1BFE" w:rsidP="00ED1BFE">
      <w:pPr>
        <w:pStyle w:val="a8"/>
      </w:pPr>
    </w:p>
    <w:p w:rsidR="00ED1BFE" w:rsidRDefault="00ED1BFE" w:rsidP="00ED1BFE">
      <w:pPr>
        <w:pStyle w:val="a8"/>
      </w:pPr>
      <w:proofErr w:type="gramStart"/>
      <w:r>
        <w:t>Class 9.</w:t>
      </w:r>
      <w:proofErr w:type="gramEnd"/>
      <w:r>
        <w:t xml:space="preserve">  Social Beliefs and Attitudes - Reading: Chapter 17</w:t>
      </w:r>
    </w:p>
    <w:p w:rsidR="00ED1BFE" w:rsidRDefault="00ED1BFE" w:rsidP="00ED1BFE">
      <w:pPr>
        <w:pStyle w:val="a8"/>
      </w:pPr>
    </w:p>
    <w:p w:rsidR="00ED1BFE" w:rsidRDefault="00ED1BFE" w:rsidP="00ED1BFE">
      <w:pPr>
        <w:pStyle w:val="a8"/>
      </w:pPr>
      <w:proofErr w:type="gramStart"/>
      <w:r>
        <w:t>Class 10.</w:t>
      </w:r>
      <w:proofErr w:type="gramEnd"/>
      <w:r>
        <w:t xml:space="preserve">  Social Interaction and Influence - Reading: Chapter 18</w:t>
      </w:r>
    </w:p>
    <w:p w:rsidR="00ED1BFE" w:rsidRPr="002157B8" w:rsidRDefault="00ED1BFE" w:rsidP="00ED1BFE">
      <w:pPr>
        <w:bidi w:val="0"/>
        <w:ind w:left="26"/>
        <w:rPr>
          <w:rFonts w:ascii="Arial" w:hAnsi="Arial" w:cs="Arial"/>
          <w:b/>
          <w:bCs/>
          <w:sz w:val="26"/>
          <w:rtl/>
        </w:rPr>
      </w:pPr>
      <w:r w:rsidRPr="002157B8">
        <w:rPr>
          <w:rFonts w:ascii="Arial" w:hAnsi="Arial" w:cs="Arial"/>
          <w:b/>
          <w:bCs/>
          <w:sz w:val="26"/>
        </w:rPr>
        <w:t>Course requirements</w:t>
      </w:r>
    </w:p>
    <w:p w:rsidR="00ED1BFE" w:rsidRDefault="00ED1BFE" w:rsidP="00ED1BFE">
      <w:pPr>
        <w:numPr>
          <w:ilvl w:val="0"/>
          <w:numId w:val="2"/>
        </w:numPr>
        <w:tabs>
          <w:tab w:val="clear" w:pos="1080"/>
          <w:tab w:val="num" w:pos="810"/>
        </w:tabs>
        <w:bidi w:val="0"/>
        <w:ind w:left="810" w:right="0" w:hanging="270"/>
      </w:pPr>
      <w:r>
        <w:t>class attendance/participation</w:t>
      </w:r>
    </w:p>
    <w:p w:rsidR="00ED1BFE" w:rsidRDefault="00ED1BFE" w:rsidP="00ED1BFE">
      <w:pPr>
        <w:numPr>
          <w:ilvl w:val="0"/>
          <w:numId w:val="2"/>
        </w:numPr>
        <w:tabs>
          <w:tab w:val="clear" w:pos="1080"/>
          <w:tab w:val="num" w:pos="810"/>
        </w:tabs>
        <w:bidi w:val="0"/>
        <w:ind w:left="810" w:right="0" w:hanging="270"/>
      </w:pPr>
      <w:r>
        <w:t>assigned readings</w:t>
      </w:r>
    </w:p>
    <w:p w:rsidR="00ED1BFE" w:rsidRDefault="00ED1BFE" w:rsidP="00ED1BFE">
      <w:pPr>
        <w:numPr>
          <w:ilvl w:val="0"/>
          <w:numId w:val="1"/>
        </w:numPr>
        <w:tabs>
          <w:tab w:val="clear" w:pos="1080"/>
          <w:tab w:val="num" w:pos="810"/>
        </w:tabs>
        <w:bidi w:val="0"/>
        <w:ind w:left="810" w:right="0" w:hanging="270"/>
      </w:pPr>
      <w:r>
        <w:t>weekly quizzes (by discretion of the instructor)</w:t>
      </w:r>
    </w:p>
    <w:p w:rsidR="00ED1BFE" w:rsidRDefault="00ED1BFE" w:rsidP="00ED1BFE">
      <w:pPr>
        <w:numPr>
          <w:ilvl w:val="0"/>
          <w:numId w:val="1"/>
        </w:numPr>
        <w:tabs>
          <w:tab w:val="clear" w:pos="1080"/>
          <w:tab w:val="num" w:pos="810"/>
        </w:tabs>
        <w:bidi w:val="0"/>
        <w:ind w:left="810" w:right="0" w:hanging="270"/>
      </w:pPr>
      <w:r>
        <w:t>class presentation (by discretion of the instructor)</w:t>
      </w:r>
    </w:p>
    <w:p w:rsidR="00ED1BFE" w:rsidRDefault="00ED1BFE" w:rsidP="00ED1BFE">
      <w:pPr>
        <w:numPr>
          <w:ilvl w:val="0"/>
          <w:numId w:val="1"/>
        </w:numPr>
        <w:tabs>
          <w:tab w:val="clear" w:pos="1080"/>
          <w:tab w:val="num" w:pos="810"/>
        </w:tabs>
        <w:bidi w:val="0"/>
        <w:ind w:left="810" w:right="0" w:hanging="270"/>
      </w:pPr>
      <w:r>
        <w:t>two or three non-cumulative exams each semester (including the final exam)</w:t>
      </w:r>
    </w:p>
    <w:p w:rsidR="00ED1BFE" w:rsidRPr="00965AAE" w:rsidRDefault="00ED1BFE" w:rsidP="00ED1BFE">
      <w:pPr>
        <w:bidi w:val="0"/>
        <w:rPr>
          <w:rFonts w:ascii="Arial" w:hAnsi="Arial" w:cs="Arial"/>
          <w:b/>
          <w:bCs/>
          <w:rtl/>
        </w:rPr>
      </w:pPr>
      <w:r w:rsidRPr="00965AAE">
        <w:rPr>
          <w:rFonts w:ascii="Arial" w:hAnsi="Arial" w:cs="Arial"/>
          <w:b/>
          <w:bCs/>
          <w:rtl/>
        </w:rPr>
        <w:t xml:space="preserve">  </w:t>
      </w:r>
    </w:p>
    <w:p w:rsidR="00ED1BFE" w:rsidRPr="00965AAE" w:rsidRDefault="00ED1BFE" w:rsidP="00ED1BFE">
      <w:pPr>
        <w:bidi w:val="0"/>
        <w:rPr>
          <w:rFonts w:ascii="Arial" w:hAnsi="Arial" w:cs="Arial"/>
          <w:rtl/>
        </w:rPr>
      </w:pPr>
      <w:r w:rsidRPr="00965AAE">
        <w:rPr>
          <w:rFonts w:ascii="Arial" w:hAnsi="Arial" w:cs="Arial"/>
          <w:b/>
          <w:bCs/>
          <w:sz w:val="28"/>
        </w:rPr>
        <w:t>Required textbooks, other textbooks</w:t>
      </w:r>
    </w:p>
    <w:p w:rsidR="00ED1BFE" w:rsidRDefault="00ED1BFE" w:rsidP="00ED1BFE">
      <w:pPr>
        <w:bidi w:val="0"/>
        <w:jc w:val="both"/>
      </w:pPr>
      <w:proofErr w:type="gramStart"/>
      <w:r>
        <w:t>Smith, E.E., Nolen-</w:t>
      </w:r>
      <w:proofErr w:type="spellStart"/>
      <w:r>
        <w:t>Hoeksema</w:t>
      </w:r>
      <w:proofErr w:type="spellEnd"/>
      <w:r>
        <w:t xml:space="preserve"> S., Fredrickson, B.L., &amp; Loftus, G.R. (2003).</w:t>
      </w:r>
      <w:proofErr w:type="gramEnd"/>
      <w:r>
        <w:t xml:space="preserve"> </w:t>
      </w:r>
      <w:r>
        <w:rPr>
          <w:i/>
          <w:iCs/>
        </w:rPr>
        <w:t xml:space="preserve">Atkinson &amp; </w:t>
      </w:r>
      <w:proofErr w:type="spellStart"/>
      <w:r>
        <w:rPr>
          <w:i/>
          <w:iCs/>
        </w:rPr>
        <w:t>Hilgard’s</w:t>
      </w:r>
      <w:proofErr w:type="spellEnd"/>
      <w:r>
        <w:rPr>
          <w:i/>
          <w:iCs/>
        </w:rPr>
        <w:t xml:space="preserve"> Introduction to Psychology (14th </w:t>
      </w:r>
      <w:proofErr w:type="gramStart"/>
      <w:r>
        <w:rPr>
          <w:i/>
          <w:iCs/>
        </w:rPr>
        <w:t>ed</w:t>
      </w:r>
      <w:proofErr w:type="gramEnd"/>
      <w:r>
        <w:rPr>
          <w:i/>
          <w:iCs/>
        </w:rPr>
        <w:t>.)</w:t>
      </w:r>
      <w:r>
        <w:t xml:space="preserve">. </w:t>
      </w:r>
      <w:proofErr w:type="gramStart"/>
      <w:r>
        <w:t>Thomson-Wadsworth.</w:t>
      </w:r>
      <w:proofErr w:type="gramEnd"/>
    </w:p>
    <w:p w:rsidR="00ED1BFE" w:rsidRDefault="00ED1BFE" w:rsidP="00ED1BFE">
      <w:pPr>
        <w:bidi w:val="0"/>
      </w:pPr>
    </w:p>
    <w:p w:rsidR="00ED1BFE" w:rsidRDefault="00ED1BFE" w:rsidP="00ED1BFE">
      <w:pPr>
        <w:bidi w:val="0"/>
      </w:pPr>
      <w:r>
        <w:rPr>
          <w:u w:val="single"/>
        </w:rPr>
        <w:t>Purchase of the textbook is highly recommended</w:t>
      </w:r>
      <w:r>
        <w:t>.</w:t>
      </w:r>
    </w:p>
    <w:p w:rsidR="00ED1BFE" w:rsidRDefault="00ED1BFE" w:rsidP="00ED1BFE">
      <w:pPr>
        <w:bidi w:val="0"/>
      </w:pPr>
      <w:r>
        <w:t>(A limited number of copies are available in the psychology library.</w:t>
      </w:r>
    </w:p>
    <w:p w:rsidR="00ED1BFE" w:rsidRDefault="00ED1BFE" w:rsidP="00ED1BFE">
      <w:pPr>
        <w:bidi w:val="0"/>
      </w:pPr>
      <w:r>
        <w:t>Older editions of the book may be sufficient.)</w:t>
      </w:r>
    </w:p>
    <w:p w:rsidR="00ED1BFE" w:rsidRDefault="00ED1BFE" w:rsidP="00ED1BFE">
      <w:pPr>
        <w:bidi w:val="0"/>
      </w:pPr>
    </w:p>
    <w:p w:rsidR="00ED1BFE" w:rsidRPr="00965AAE" w:rsidRDefault="00ED1BFE" w:rsidP="00ED1BFE">
      <w:pPr>
        <w:bidi w:val="0"/>
        <w:ind w:left="26"/>
        <w:rPr>
          <w:rFonts w:ascii="Arial" w:hAnsi="Arial" w:cs="Arial"/>
        </w:rPr>
      </w:pPr>
    </w:p>
    <w:p w:rsidR="00ED1BFE" w:rsidRDefault="00ED1BFE" w:rsidP="00ED1BFE">
      <w:pPr>
        <w:bidi w:val="0"/>
      </w:pPr>
    </w:p>
    <w:p w:rsidR="00ED1BFE" w:rsidRDefault="00ED1BFE" w:rsidP="00ED1BFE">
      <w:pPr>
        <w:bidi w:val="0"/>
      </w:pPr>
    </w:p>
    <w:p w:rsidR="00ED1BFE" w:rsidRDefault="00ED1BFE" w:rsidP="00ED1BFE">
      <w:pPr>
        <w:bidi w:val="0"/>
      </w:pPr>
    </w:p>
    <w:p w:rsidR="00ED1BFE" w:rsidRDefault="00ED1BFE" w:rsidP="00ED1BFE">
      <w:pPr>
        <w:bidi w:val="0"/>
      </w:pPr>
    </w:p>
    <w:p w:rsidR="00C11C02" w:rsidRPr="00ED1BFE" w:rsidRDefault="00C11C02"/>
    <w:sectPr w:rsidR="00C11C02" w:rsidRPr="00ED1BFE" w:rsidSect="00A70CF1">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1" w:rsidRDefault="00ED1BFE" w:rsidP="00A70CF1">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1" w:rsidRDefault="00ED1BFE" w:rsidP="00A70CF1">
    <w:pPr>
      <w:pStyle w:val="a3"/>
      <w:jc w:val="center"/>
      <w:rPr>
        <w:color w:val="333333"/>
        <w:rtl/>
      </w:rPr>
    </w:pPr>
  </w:p>
  <w:p w:rsidR="00A70CF1" w:rsidRPr="006F3984" w:rsidRDefault="00ED1BFE" w:rsidP="00A70C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1FC"/>
    <w:multiLevelType w:val="hybridMultilevel"/>
    <w:tmpl w:val="2C484352"/>
    <w:lvl w:ilvl="0" w:tplc="6EE85B9E">
      <w:numFmt w:val="bullet"/>
      <w:lvlText w:val="-"/>
      <w:lvlJc w:val="left"/>
      <w:pPr>
        <w:tabs>
          <w:tab w:val="num" w:pos="1080"/>
        </w:tabs>
        <w:ind w:left="1080" w:right="1080" w:hanging="360"/>
      </w:pPr>
      <w:rPr>
        <w:rFonts w:ascii="Times New Roman" w:eastAsia="Times New Roman" w:hAnsi="Times New Roman" w:cs="Times New Roman" w:hint="default"/>
      </w:rPr>
    </w:lvl>
    <w:lvl w:ilvl="1" w:tplc="040D0003">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770F5AFF"/>
    <w:multiLevelType w:val="hybridMultilevel"/>
    <w:tmpl w:val="F23A319C"/>
    <w:lvl w:ilvl="0" w:tplc="0BA646D6">
      <w:numFmt w:val="bullet"/>
      <w:lvlText w:val="-"/>
      <w:lvlJc w:val="left"/>
      <w:pPr>
        <w:tabs>
          <w:tab w:val="num" w:pos="1080"/>
        </w:tabs>
        <w:ind w:left="1080" w:right="1080" w:hanging="360"/>
      </w:pPr>
      <w:rPr>
        <w:rFonts w:ascii="Times New Roman" w:eastAsia="Times New Roman" w:hAnsi="Times New Roman" w:cs="Times New Roman"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FE"/>
    <w:rsid w:val="00C11C02"/>
    <w:rsid w:val="00DE6C05"/>
    <w:rsid w:val="00ED1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F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1BFE"/>
    <w:pPr>
      <w:tabs>
        <w:tab w:val="center" w:pos="4153"/>
        <w:tab w:val="right" w:pos="8306"/>
      </w:tabs>
    </w:pPr>
  </w:style>
  <w:style w:type="character" w:customStyle="1" w:styleId="a4">
    <w:name w:val="כותרת עליונה תו"/>
    <w:basedOn w:val="a0"/>
    <w:link w:val="a3"/>
    <w:rsid w:val="00ED1BFE"/>
    <w:rPr>
      <w:rFonts w:ascii="Times New Roman" w:eastAsia="Times New Roman" w:hAnsi="Times New Roman" w:cs="Times New Roman"/>
      <w:sz w:val="24"/>
      <w:szCs w:val="24"/>
    </w:rPr>
  </w:style>
  <w:style w:type="paragraph" w:styleId="a5">
    <w:name w:val="footer"/>
    <w:basedOn w:val="a"/>
    <w:link w:val="a6"/>
    <w:rsid w:val="00ED1BFE"/>
    <w:pPr>
      <w:tabs>
        <w:tab w:val="center" w:pos="4153"/>
        <w:tab w:val="right" w:pos="8306"/>
      </w:tabs>
    </w:pPr>
  </w:style>
  <w:style w:type="character" w:customStyle="1" w:styleId="a6">
    <w:name w:val="כותרת תחתונה תו"/>
    <w:basedOn w:val="a0"/>
    <w:link w:val="a5"/>
    <w:rsid w:val="00ED1BFE"/>
    <w:rPr>
      <w:rFonts w:ascii="Times New Roman" w:eastAsia="Times New Roman" w:hAnsi="Times New Roman" w:cs="Times New Roman"/>
      <w:sz w:val="24"/>
      <w:szCs w:val="24"/>
    </w:rPr>
  </w:style>
  <w:style w:type="character" w:styleId="a7">
    <w:name w:val="page number"/>
    <w:basedOn w:val="a0"/>
    <w:rsid w:val="00ED1BFE"/>
    <w:rPr>
      <w:rFonts w:cs="Times New Roman"/>
    </w:rPr>
  </w:style>
  <w:style w:type="paragraph" w:styleId="a8">
    <w:name w:val="Body Text"/>
    <w:basedOn w:val="a"/>
    <w:link w:val="a9"/>
    <w:rsid w:val="00ED1BFE"/>
    <w:pPr>
      <w:bidi w:val="0"/>
    </w:pPr>
    <w:rPr>
      <w:rFonts w:cs="Miriam"/>
      <w:color w:val="000000"/>
      <w:lang w:eastAsia="he-IL"/>
    </w:rPr>
  </w:style>
  <w:style w:type="character" w:customStyle="1" w:styleId="a9">
    <w:name w:val="גוף טקסט תו"/>
    <w:basedOn w:val="a0"/>
    <w:link w:val="a8"/>
    <w:rsid w:val="00ED1BFE"/>
    <w:rPr>
      <w:rFonts w:ascii="Times New Roman" w:eastAsia="Times New Roman" w:hAnsi="Times New Roman" w:cs="Miriam"/>
      <w:color w:val="000000"/>
      <w:sz w:val="24"/>
      <w:szCs w:val="24"/>
      <w:lang w:eastAsia="he-IL"/>
    </w:rPr>
  </w:style>
  <w:style w:type="paragraph" w:styleId="aa">
    <w:name w:val="Balloon Text"/>
    <w:basedOn w:val="a"/>
    <w:link w:val="ab"/>
    <w:uiPriority w:val="99"/>
    <w:semiHidden/>
    <w:unhideWhenUsed/>
    <w:rsid w:val="00ED1BFE"/>
    <w:rPr>
      <w:rFonts w:ascii="Tahoma" w:hAnsi="Tahoma" w:cs="Tahoma"/>
      <w:sz w:val="16"/>
      <w:szCs w:val="16"/>
    </w:rPr>
  </w:style>
  <w:style w:type="character" w:customStyle="1" w:styleId="ab">
    <w:name w:val="טקסט בלונים תו"/>
    <w:basedOn w:val="a0"/>
    <w:link w:val="aa"/>
    <w:uiPriority w:val="99"/>
    <w:semiHidden/>
    <w:rsid w:val="00ED1B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F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1BFE"/>
    <w:pPr>
      <w:tabs>
        <w:tab w:val="center" w:pos="4153"/>
        <w:tab w:val="right" w:pos="8306"/>
      </w:tabs>
    </w:pPr>
  </w:style>
  <w:style w:type="character" w:customStyle="1" w:styleId="a4">
    <w:name w:val="כותרת עליונה תו"/>
    <w:basedOn w:val="a0"/>
    <w:link w:val="a3"/>
    <w:rsid w:val="00ED1BFE"/>
    <w:rPr>
      <w:rFonts w:ascii="Times New Roman" w:eastAsia="Times New Roman" w:hAnsi="Times New Roman" w:cs="Times New Roman"/>
      <w:sz w:val="24"/>
      <w:szCs w:val="24"/>
    </w:rPr>
  </w:style>
  <w:style w:type="paragraph" w:styleId="a5">
    <w:name w:val="footer"/>
    <w:basedOn w:val="a"/>
    <w:link w:val="a6"/>
    <w:rsid w:val="00ED1BFE"/>
    <w:pPr>
      <w:tabs>
        <w:tab w:val="center" w:pos="4153"/>
        <w:tab w:val="right" w:pos="8306"/>
      </w:tabs>
    </w:pPr>
  </w:style>
  <w:style w:type="character" w:customStyle="1" w:styleId="a6">
    <w:name w:val="כותרת תחתונה תו"/>
    <w:basedOn w:val="a0"/>
    <w:link w:val="a5"/>
    <w:rsid w:val="00ED1BFE"/>
    <w:rPr>
      <w:rFonts w:ascii="Times New Roman" w:eastAsia="Times New Roman" w:hAnsi="Times New Roman" w:cs="Times New Roman"/>
      <w:sz w:val="24"/>
      <w:szCs w:val="24"/>
    </w:rPr>
  </w:style>
  <w:style w:type="character" w:styleId="a7">
    <w:name w:val="page number"/>
    <w:basedOn w:val="a0"/>
    <w:rsid w:val="00ED1BFE"/>
    <w:rPr>
      <w:rFonts w:cs="Times New Roman"/>
    </w:rPr>
  </w:style>
  <w:style w:type="paragraph" w:styleId="a8">
    <w:name w:val="Body Text"/>
    <w:basedOn w:val="a"/>
    <w:link w:val="a9"/>
    <w:rsid w:val="00ED1BFE"/>
    <w:pPr>
      <w:bidi w:val="0"/>
    </w:pPr>
    <w:rPr>
      <w:rFonts w:cs="Miriam"/>
      <w:color w:val="000000"/>
      <w:lang w:eastAsia="he-IL"/>
    </w:rPr>
  </w:style>
  <w:style w:type="character" w:customStyle="1" w:styleId="a9">
    <w:name w:val="גוף טקסט תו"/>
    <w:basedOn w:val="a0"/>
    <w:link w:val="a8"/>
    <w:rsid w:val="00ED1BFE"/>
    <w:rPr>
      <w:rFonts w:ascii="Times New Roman" w:eastAsia="Times New Roman" w:hAnsi="Times New Roman" w:cs="Miriam"/>
      <w:color w:val="000000"/>
      <w:sz w:val="24"/>
      <w:szCs w:val="24"/>
      <w:lang w:eastAsia="he-IL"/>
    </w:rPr>
  </w:style>
  <w:style w:type="paragraph" w:styleId="aa">
    <w:name w:val="Balloon Text"/>
    <w:basedOn w:val="a"/>
    <w:link w:val="ab"/>
    <w:uiPriority w:val="99"/>
    <w:semiHidden/>
    <w:unhideWhenUsed/>
    <w:rsid w:val="00ED1BFE"/>
    <w:rPr>
      <w:rFonts w:ascii="Tahoma" w:hAnsi="Tahoma" w:cs="Tahoma"/>
      <w:sz w:val="16"/>
      <w:szCs w:val="16"/>
    </w:rPr>
  </w:style>
  <w:style w:type="character" w:customStyle="1" w:styleId="ab">
    <w:name w:val="טקסט בלונים תו"/>
    <w:basedOn w:val="a0"/>
    <w:link w:val="aa"/>
    <w:uiPriority w:val="99"/>
    <w:semiHidden/>
    <w:rsid w:val="00ED1B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2765</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cp:lastPrinted>2013-03-11T08:51:00Z</cp:lastPrinted>
  <dcterms:created xsi:type="dcterms:W3CDTF">2013-03-11T08:51:00Z</dcterms:created>
  <dcterms:modified xsi:type="dcterms:W3CDTF">2013-03-11T08:51:00Z</dcterms:modified>
</cp:coreProperties>
</file>