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438D6" w14:textId="73F01904" w:rsidR="00C43B5F" w:rsidRDefault="00065069" w:rsidP="00C43B5F">
      <w:pPr>
        <w:pStyle w:val="Title"/>
        <w:jc w:val="left"/>
        <w:rPr>
          <w:rFonts w:asciiTheme="majorBidi" w:hAnsiTheme="majorBidi" w:cstheme="majorBidi"/>
          <w:sz w:val="28"/>
          <w:szCs w:val="28"/>
        </w:rPr>
      </w:pPr>
      <w:r>
        <w:rPr>
          <w:rFonts w:cs="Times New Roman"/>
          <w:noProof/>
          <w:sz w:val="24"/>
          <w:szCs w:val="24"/>
          <w:lang w:eastAsia="en-US"/>
        </w:rPr>
        <w:drawing>
          <wp:anchor distT="0" distB="0" distL="114300" distR="114300" simplePos="0" relativeHeight="251658240" behindDoc="1" locked="0" layoutInCell="1" allowOverlap="1" wp14:anchorId="3A530CBD" wp14:editId="6078463C">
            <wp:simplePos x="0" y="0"/>
            <wp:positionH relativeFrom="column">
              <wp:posOffset>77470</wp:posOffset>
            </wp:positionH>
            <wp:positionV relativeFrom="paragraph">
              <wp:posOffset>-368300</wp:posOffset>
            </wp:positionV>
            <wp:extent cx="838200" cy="647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48B937" w14:textId="5EE4A26E" w:rsidR="00065069" w:rsidRPr="00E02368" w:rsidRDefault="00065069" w:rsidP="005C54DD">
      <w:pPr>
        <w:pStyle w:val="Subtitle"/>
        <w:jc w:val="center"/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</w:pPr>
      <w:r w:rsidRPr="00E02368">
        <w:rPr>
          <w:rFonts w:asciiTheme="majorBidi" w:hAnsiTheme="majorBidi" w:cstheme="majorBidi"/>
          <w:b/>
          <w:bCs/>
          <w:color w:val="auto"/>
          <w:sz w:val="28"/>
          <w:szCs w:val="28"/>
        </w:rPr>
        <w:t>Topics in</w:t>
      </w:r>
      <w:r w:rsidRPr="00E02368"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  <w:t xml:space="preserve"> </w:t>
      </w:r>
      <w:r w:rsidRPr="00E02368">
        <w:rPr>
          <w:rFonts w:asciiTheme="majorBidi" w:hAnsiTheme="majorBidi" w:cstheme="majorBidi"/>
          <w:b/>
          <w:bCs/>
          <w:color w:val="auto"/>
          <w:sz w:val="28"/>
          <w:szCs w:val="28"/>
        </w:rPr>
        <w:t>Jewish Law (</w:t>
      </w:r>
      <w:r w:rsidRPr="00E02368">
        <w:rPr>
          <w:rFonts w:asciiTheme="majorBidi" w:hAnsiTheme="majorBidi" w:cstheme="majorBidi"/>
          <w:b/>
          <w:bCs/>
          <w:i/>
          <w:iCs/>
          <w:color w:val="auto"/>
          <w:sz w:val="28"/>
          <w:szCs w:val="28"/>
        </w:rPr>
        <w:t>Halacha</w:t>
      </w:r>
      <w:r w:rsidRPr="00E02368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) </w:t>
      </w:r>
      <w:r w:rsidR="005C54DD">
        <w:rPr>
          <w:rFonts w:asciiTheme="majorBidi" w:hAnsiTheme="majorBidi" w:cstheme="majorBidi"/>
          <w:b/>
          <w:bCs/>
          <w:color w:val="auto"/>
          <w:sz w:val="28"/>
          <w:szCs w:val="28"/>
        </w:rPr>
        <w:t>Wom</w:t>
      </w:r>
      <w:r w:rsidR="007302B1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en’s Level </w:t>
      </w:r>
      <w:r w:rsidR="007302B1">
        <w:rPr>
          <w:rFonts w:asciiTheme="majorBidi" w:hAnsiTheme="majorBidi" w:cstheme="majorBidi" w:hint="cs"/>
          <w:b/>
          <w:bCs/>
          <w:color w:val="auto"/>
          <w:sz w:val="28"/>
          <w:szCs w:val="28"/>
          <w:rtl/>
        </w:rPr>
        <w:t>2</w:t>
      </w:r>
    </w:p>
    <w:p w14:paraId="27471100" w14:textId="4DF64626" w:rsidR="00684574" w:rsidRPr="00E02368" w:rsidRDefault="00065069" w:rsidP="00065069">
      <w:pPr>
        <w:pStyle w:val="Subtitle"/>
        <w:jc w:val="center"/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</w:pPr>
      <w:r w:rsidRPr="00E02368"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  <w:t>סוגיות בהלכה</w:t>
      </w:r>
    </w:p>
    <w:p w14:paraId="3E49A19A" w14:textId="77777777" w:rsidR="00065069" w:rsidRPr="00E02368" w:rsidRDefault="00065069" w:rsidP="00065069">
      <w:pPr>
        <w:rPr>
          <w:rFonts w:asciiTheme="majorBidi" w:hAnsiTheme="majorBidi" w:cstheme="majorBidi"/>
          <w:rtl/>
        </w:rPr>
      </w:pPr>
    </w:p>
    <w:p w14:paraId="76A3CE05" w14:textId="77777777" w:rsidR="00065069" w:rsidRPr="00E02368" w:rsidRDefault="00065069" w:rsidP="00065069">
      <w:pPr>
        <w:rPr>
          <w:rFonts w:asciiTheme="majorBidi" w:hAnsiTheme="majorBidi" w:cstheme="majorBidi"/>
        </w:rPr>
      </w:pPr>
    </w:p>
    <w:p w14:paraId="32E5EA59" w14:textId="2B9D3EB4" w:rsidR="00C43B5F" w:rsidRPr="00E02368" w:rsidRDefault="00C43B5F" w:rsidP="00065069">
      <w:pPr>
        <w:pStyle w:val="NormalPar"/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  <w:r w:rsidRPr="00E02368">
        <w:rPr>
          <w:rFonts w:asciiTheme="majorBidi" w:eastAsia="Tahoma" w:hAnsiTheme="majorBidi" w:cstheme="majorBidi"/>
          <w:bCs/>
          <w:sz w:val="28"/>
          <w:szCs w:val="28"/>
          <w:rtl/>
        </w:rPr>
        <w:t>הרב</w:t>
      </w:r>
      <w:r w:rsidRPr="00E02368">
        <w:rPr>
          <w:rFonts w:asciiTheme="majorBidi" w:hAnsiTheme="majorBidi" w:cstheme="majorBidi"/>
          <w:bCs/>
          <w:sz w:val="28"/>
          <w:szCs w:val="28"/>
          <w:rtl/>
        </w:rPr>
        <w:t xml:space="preserve"> </w:t>
      </w:r>
      <w:r w:rsidR="00684574" w:rsidRPr="00E02368">
        <w:rPr>
          <w:rFonts w:asciiTheme="majorBidi" w:eastAsia="Tahoma" w:hAnsiTheme="majorBidi" w:cstheme="majorBidi"/>
          <w:bCs/>
          <w:sz w:val="28"/>
          <w:szCs w:val="28"/>
          <w:rtl/>
          <w:lang w:val="en-US"/>
        </w:rPr>
        <w:t>אלי מנגד</w:t>
      </w:r>
      <w:r w:rsidRPr="00E02368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E02368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E02368">
        <w:rPr>
          <w:rFonts w:asciiTheme="majorBidi" w:hAnsiTheme="majorBidi" w:cstheme="majorBidi"/>
          <w:b/>
          <w:bCs/>
          <w:sz w:val="28"/>
          <w:szCs w:val="28"/>
          <w:rtl/>
        </w:rPr>
        <w:tab/>
        <w:t xml:space="preserve">                        </w:t>
      </w:r>
      <w:r w:rsidRPr="00E02368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Rabbi </w:t>
      </w:r>
      <w:r w:rsidR="00684574" w:rsidRPr="00E02368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Eli Menaged                         </w:t>
      </w:r>
      <w:r w:rsidRPr="00E02368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  </w:t>
      </w:r>
    </w:p>
    <w:p w14:paraId="5EC7D3DA" w14:textId="77777777" w:rsidR="00C43B5F" w:rsidRPr="00E02368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33173BB2" w14:textId="77777777" w:rsidR="00C43B5F" w:rsidRPr="00027CFE" w:rsidRDefault="00C43B5F" w:rsidP="00C43B5F">
      <w:pPr>
        <w:rPr>
          <w:rFonts w:asciiTheme="majorBidi" w:hAnsiTheme="majorBidi" w:cstheme="majorBidi"/>
          <w:sz w:val="28"/>
          <w:szCs w:val="28"/>
          <w:u w:val="single"/>
        </w:rPr>
      </w:pPr>
      <w:r w:rsidRPr="00027CFE">
        <w:rPr>
          <w:rFonts w:asciiTheme="majorBidi" w:hAnsiTheme="majorBidi" w:cstheme="majorBidi"/>
          <w:sz w:val="28"/>
          <w:szCs w:val="28"/>
          <w:u w:val="single"/>
        </w:rPr>
        <w:t>COURSE DESCRIPTION</w:t>
      </w:r>
    </w:p>
    <w:p w14:paraId="1D59EBEA" w14:textId="0D6070CA" w:rsidR="00C43B5F" w:rsidRPr="00E02368" w:rsidRDefault="00027CFE" w:rsidP="005C54D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Name of Course</w:t>
      </w:r>
      <w:r w:rsidR="00C43B5F" w:rsidRPr="00E02368">
        <w:rPr>
          <w:rFonts w:asciiTheme="majorBidi" w:hAnsiTheme="majorBidi" w:cstheme="majorBidi"/>
          <w:sz w:val="28"/>
          <w:szCs w:val="28"/>
        </w:rPr>
        <w:t xml:space="preserve">: </w:t>
      </w:r>
      <w:r w:rsidR="00065069" w:rsidRPr="00E02368">
        <w:rPr>
          <w:rFonts w:asciiTheme="majorBidi" w:hAnsiTheme="majorBidi" w:cstheme="majorBidi"/>
          <w:sz w:val="28"/>
          <w:szCs w:val="28"/>
        </w:rPr>
        <w:t>Topics in Jewish Law (</w:t>
      </w:r>
      <w:r w:rsidR="00065069" w:rsidRPr="00E02368">
        <w:rPr>
          <w:rFonts w:asciiTheme="majorBidi" w:hAnsiTheme="majorBidi" w:cstheme="majorBidi"/>
          <w:i/>
          <w:iCs/>
          <w:sz w:val="28"/>
          <w:szCs w:val="28"/>
        </w:rPr>
        <w:t>Halacha</w:t>
      </w:r>
      <w:r w:rsidR="00065069" w:rsidRPr="00E02368">
        <w:rPr>
          <w:rFonts w:asciiTheme="majorBidi" w:hAnsiTheme="majorBidi" w:cstheme="majorBidi"/>
          <w:sz w:val="28"/>
          <w:szCs w:val="28"/>
        </w:rPr>
        <w:t xml:space="preserve">) </w:t>
      </w:r>
      <w:r w:rsidR="005C54DD">
        <w:rPr>
          <w:rFonts w:asciiTheme="majorBidi" w:hAnsiTheme="majorBidi" w:cstheme="majorBidi"/>
          <w:sz w:val="28"/>
          <w:szCs w:val="28"/>
        </w:rPr>
        <w:t>Wom</w:t>
      </w:r>
      <w:r w:rsidR="00065069" w:rsidRPr="00E02368">
        <w:rPr>
          <w:rFonts w:asciiTheme="majorBidi" w:hAnsiTheme="majorBidi" w:cstheme="majorBidi"/>
          <w:sz w:val="28"/>
          <w:szCs w:val="28"/>
        </w:rPr>
        <w:t>en’s Leve</w:t>
      </w:r>
      <w:r w:rsidR="007302B1">
        <w:rPr>
          <w:rFonts w:asciiTheme="majorBidi" w:hAnsiTheme="majorBidi" w:cstheme="majorBidi"/>
          <w:sz w:val="28"/>
          <w:szCs w:val="28"/>
        </w:rPr>
        <w:t xml:space="preserve">l </w:t>
      </w:r>
      <w:r w:rsidR="007302B1">
        <w:rPr>
          <w:rFonts w:asciiTheme="majorBidi" w:hAnsiTheme="majorBidi" w:cstheme="majorBidi" w:hint="cs"/>
          <w:sz w:val="28"/>
          <w:szCs w:val="28"/>
          <w:rtl/>
        </w:rPr>
        <w:t>2</w:t>
      </w:r>
    </w:p>
    <w:p w14:paraId="1DBC3817" w14:textId="4855169D" w:rsidR="00C43B5F" w:rsidRPr="00E02368" w:rsidRDefault="00C43B5F" w:rsidP="00065069">
      <w:pPr>
        <w:rPr>
          <w:rFonts w:asciiTheme="majorBidi" w:hAnsiTheme="majorBidi" w:cstheme="majorBidi"/>
          <w:sz w:val="28"/>
          <w:szCs w:val="28"/>
        </w:rPr>
      </w:pPr>
      <w:r w:rsidRPr="00E02368">
        <w:rPr>
          <w:rFonts w:asciiTheme="majorBidi" w:hAnsiTheme="majorBidi" w:cstheme="majorBidi"/>
          <w:sz w:val="28"/>
          <w:szCs w:val="28"/>
        </w:rPr>
        <w:t xml:space="preserve">Lecturer: Rabbi </w:t>
      </w:r>
      <w:r w:rsidR="00065069" w:rsidRPr="00E02368">
        <w:rPr>
          <w:rFonts w:asciiTheme="majorBidi" w:hAnsiTheme="majorBidi" w:cstheme="majorBidi"/>
          <w:sz w:val="28"/>
          <w:szCs w:val="28"/>
        </w:rPr>
        <w:t xml:space="preserve">Eli Menaged </w:t>
      </w:r>
    </w:p>
    <w:p w14:paraId="168579D6" w14:textId="77777777" w:rsidR="00027CFE" w:rsidRPr="00E02368" w:rsidRDefault="00027CFE" w:rsidP="00027CFE">
      <w:pPr>
        <w:rPr>
          <w:rFonts w:asciiTheme="majorBidi" w:hAnsiTheme="majorBidi" w:cstheme="majorBidi"/>
          <w:sz w:val="28"/>
          <w:szCs w:val="28"/>
          <w:rtl/>
        </w:rPr>
      </w:pPr>
      <w:r w:rsidRPr="00E02368">
        <w:rPr>
          <w:rFonts w:asciiTheme="majorBidi" w:hAnsiTheme="majorBidi" w:cstheme="majorBidi"/>
          <w:sz w:val="28"/>
          <w:szCs w:val="28"/>
        </w:rPr>
        <w:t>RabbiMenaged@israelxp.com</w:t>
      </w:r>
    </w:p>
    <w:p w14:paraId="6FE6B52A" w14:textId="48D93A2C" w:rsidR="00C43B5F" w:rsidRPr="00E02368" w:rsidRDefault="00C43B5F" w:rsidP="00065069">
      <w:pPr>
        <w:bidi/>
        <w:spacing w:line="360" w:lineRule="auto"/>
        <w:jc w:val="center"/>
        <w:rPr>
          <w:rFonts w:asciiTheme="majorBidi" w:hAnsiTheme="majorBidi" w:cstheme="majorBidi"/>
          <w:bCs/>
          <w:sz w:val="28"/>
          <w:szCs w:val="28"/>
          <w:rtl/>
        </w:rPr>
      </w:pPr>
      <w:r w:rsidRPr="00E02368">
        <w:rPr>
          <w:rFonts w:asciiTheme="majorBidi" w:hAnsiTheme="majorBidi" w:cstheme="majorBidi"/>
          <w:bCs/>
          <w:sz w:val="28"/>
          <w:szCs w:val="28"/>
          <w:rtl/>
        </w:rPr>
        <w:t xml:space="preserve">                                                         </w:t>
      </w:r>
    </w:p>
    <w:p w14:paraId="07EE6F57" w14:textId="77777777" w:rsidR="00065069" w:rsidRPr="00E02368" w:rsidRDefault="00065069" w:rsidP="00065069">
      <w:pPr>
        <w:pStyle w:val="Subtitle"/>
        <w:jc w:val="center"/>
        <w:rPr>
          <w:rFonts w:asciiTheme="majorBidi" w:hAnsiTheme="majorBidi" w:cstheme="majorBidi"/>
          <w:b/>
          <w:bCs/>
          <w:color w:val="auto"/>
          <w:sz w:val="40"/>
          <w:szCs w:val="40"/>
          <w:rtl/>
        </w:rPr>
      </w:pPr>
      <w:r w:rsidRPr="00E02368">
        <w:rPr>
          <w:rFonts w:asciiTheme="majorBidi" w:hAnsiTheme="majorBidi" w:cstheme="majorBidi"/>
          <w:b/>
          <w:bCs/>
          <w:color w:val="auto"/>
          <w:sz w:val="40"/>
          <w:szCs w:val="40"/>
          <w:rtl/>
        </w:rPr>
        <w:t>סוגיות בהלכה</w:t>
      </w:r>
    </w:p>
    <w:p w14:paraId="6EBC9DF1" w14:textId="0F37AEA8" w:rsidR="00C43B5F" w:rsidRPr="00E02368" w:rsidRDefault="00065069" w:rsidP="005C54DD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02368">
        <w:rPr>
          <w:rFonts w:asciiTheme="majorBidi" w:hAnsiTheme="majorBidi" w:cstheme="majorBidi"/>
          <w:b/>
          <w:bCs/>
          <w:sz w:val="28"/>
          <w:szCs w:val="28"/>
        </w:rPr>
        <w:t>Topics in Jewish Law (</w:t>
      </w:r>
      <w:r w:rsidRPr="00E02368">
        <w:rPr>
          <w:rFonts w:asciiTheme="majorBidi" w:hAnsiTheme="majorBidi" w:cstheme="majorBidi"/>
          <w:b/>
          <w:bCs/>
          <w:i/>
          <w:iCs/>
          <w:sz w:val="28"/>
          <w:szCs w:val="28"/>
        </w:rPr>
        <w:t>Halacha</w:t>
      </w:r>
      <w:r w:rsidRPr="00E02368">
        <w:rPr>
          <w:rFonts w:asciiTheme="majorBidi" w:hAnsiTheme="majorBidi" w:cstheme="majorBidi"/>
          <w:b/>
          <w:bCs/>
          <w:sz w:val="28"/>
          <w:szCs w:val="28"/>
        </w:rPr>
        <w:t xml:space="preserve">) </w:t>
      </w:r>
      <w:r w:rsidR="005C54DD">
        <w:rPr>
          <w:rFonts w:asciiTheme="majorBidi" w:hAnsiTheme="majorBidi" w:cstheme="majorBidi"/>
          <w:b/>
          <w:bCs/>
          <w:sz w:val="28"/>
          <w:szCs w:val="28"/>
        </w:rPr>
        <w:t>Wom</w:t>
      </w:r>
      <w:r w:rsidR="007302B1">
        <w:rPr>
          <w:rFonts w:asciiTheme="majorBidi" w:hAnsiTheme="majorBidi" w:cstheme="majorBidi"/>
          <w:b/>
          <w:bCs/>
          <w:sz w:val="28"/>
          <w:szCs w:val="28"/>
        </w:rPr>
        <w:t xml:space="preserve">en’s Level </w:t>
      </w:r>
      <w:r w:rsidR="007302B1">
        <w:rPr>
          <w:rFonts w:asciiTheme="majorBidi" w:hAnsiTheme="majorBidi" w:cstheme="majorBidi" w:hint="cs"/>
          <w:b/>
          <w:bCs/>
          <w:sz w:val="28"/>
          <w:szCs w:val="28"/>
          <w:rtl/>
        </w:rPr>
        <w:t>2</w:t>
      </w:r>
    </w:p>
    <w:p w14:paraId="55041F38" w14:textId="516E7534" w:rsidR="00C43B5F" w:rsidRPr="00E02368" w:rsidRDefault="00065069" w:rsidP="00C53CEA">
      <w:pPr>
        <w:bidi/>
        <w:spacing w:line="360" w:lineRule="auto"/>
        <w:ind w:left="26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E02368">
        <w:rPr>
          <w:rFonts w:asciiTheme="majorBidi" w:hAnsiTheme="majorBidi" w:cstheme="majorBidi"/>
          <w:b/>
          <w:bCs/>
          <w:sz w:val="28"/>
          <w:szCs w:val="28"/>
        </w:rPr>
        <w:t xml:space="preserve">Syllabus </w:t>
      </w:r>
      <w:r w:rsidR="00027CFE">
        <w:rPr>
          <w:rFonts w:asciiTheme="majorBidi" w:hAnsiTheme="majorBidi" w:cstheme="majorBidi"/>
          <w:b/>
          <w:bCs/>
          <w:sz w:val="28"/>
          <w:szCs w:val="28"/>
        </w:rPr>
        <w:t>20</w:t>
      </w:r>
      <w:r w:rsidR="00C53CEA">
        <w:rPr>
          <w:rFonts w:asciiTheme="majorBidi" w:hAnsiTheme="majorBidi" w:cstheme="majorBidi"/>
          <w:b/>
          <w:bCs/>
          <w:sz w:val="28"/>
          <w:szCs w:val="28"/>
        </w:rPr>
        <w:t>20</w:t>
      </w:r>
      <w:r w:rsidR="00C43B5F" w:rsidRPr="00E02368">
        <w:rPr>
          <w:rFonts w:asciiTheme="majorBidi" w:hAnsiTheme="majorBidi" w:cstheme="majorBidi"/>
          <w:b/>
          <w:bCs/>
          <w:sz w:val="28"/>
          <w:szCs w:val="28"/>
        </w:rPr>
        <w:t xml:space="preserve"> Fall Semester</w:t>
      </w:r>
      <w:r w:rsidR="00C53CEA">
        <w:rPr>
          <w:rFonts w:asciiTheme="majorBidi" w:hAnsiTheme="majorBidi" w:cstheme="majorBidi"/>
          <w:b/>
          <w:bCs/>
          <w:sz w:val="28"/>
          <w:szCs w:val="28"/>
        </w:rPr>
        <w:t xml:space="preserve"> (5781</w:t>
      </w:r>
      <w:bookmarkStart w:id="0" w:name="_GoBack"/>
      <w:bookmarkEnd w:id="0"/>
      <w:r w:rsidR="00027CFE">
        <w:rPr>
          <w:rFonts w:asciiTheme="majorBidi" w:hAnsiTheme="majorBidi" w:cstheme="majorBidi"/>
          <w:b/>
          <w:bCs/>
          <w:sz w:val="28"/>
          <w:szCs w:val="28"/>
        </w:rPr>
        <w:t xml:space="preserve">) </w:t>
      </w:r>
    </w:p>
    <w:p w14:paraId="1A2E7AE4" w14:textId="325419F0" w:rsidR="00C43B5F" w:rsidRPr="00E02368" w:rsidRDefault="00FA351C" w:rsidP="00C43B5F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02368">
        <w:rPr>
          <w:rFonts w:asciiTheme="majorBidi" w:hAnsiTheme="majorBidi" w:cstheme="majorBidi"/>
          <w:b/>
          <w:bCs/>
          <w:sz w:val="28"/>
          <w:szCs w:val="28"/>
        </w:rPr>
        <w:t>2 credits</w:t>
      </w:r>
    </w:p>
    <w:p w14:paraId="46B5287C" w14:textId="77777777" w:rsidR="00C43B5F" w:rsidRPr="00E02368" w:rsidRDefault="00C43B5F" w:rsidP="00C43B5F">
      <w:pPr>
        <w:bidi/>
        <w:spacing w:line="360" w:lineRule="auto"/>
        <w:ind w:left="26"/>
        <w:rPr>
          <w:rFonts w:asciiTheme="majorBidi" w:hAnsiTheme="majorBidi" w:cstheme="majorBidi"/>
          <w:sz w:val="28"/>
          <w:szCs w:val="28"/>
          <w:rtl/>
        </w:rPr>
      </w:pPr>
    </w:p>
    <w:p w14:paraId="2EDF0413" w14:textId="00BEBC31" w:rsidR="00C43B5F" w:rsidRPr="00E02368" w:rsidRDefault="00C43B5F" w:rsidP="007E68E8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E02368">
        <w:rPr>
          <w:rFonts w:asciiTheme="majorBidi" w:hAnsiTheme="majorBidi" w:cstheme="majorBidi"/>
          <w:b/>
          <w:bCs/>
          <w:color w:val="0000FF"/>
          <w:sz w:val="28"/>
          <w:szCs w:val="28"/>
          <w:rtl/>
        </w:rPr>
        <w:t>מטרות הקורס</w:t>
      </w:r>
      <w:r w:rsidR="007E68E8" w:rsidRPr="00E02368">
        <w:rPr>
          <w:rFonts w:asciiTheme="majorBidi" w:hAnsiTheme="majorBidi" w:cstheme="majorBidi"/>
          <w:b/>
          <w:bCs/>
          <w:color w:val="0000FF"/>
          <w:sz w:val="28"/>
          <w:szCs w:val="28"/>
        </w:rPr>
        <w:t>:</w:t>
      </w:r>
      <w:r w:rsidR="007E68E8" w:rsidRPr="00E02368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14:paraId="3CAC1D60" w14:textId="0B6D9AC2" w:rsidR="00C43B5F" w:rsidRPr="00E02368" w:rsidRDefault="00913D55" w:rsidP="0052451E">
      <w:pPr>
        <w:ind w:left="26"/>
        <w:rPr>
          <w:rFonts w:asciiTheme="majorBidi" w:hAnsiTheme="majorBidi" w:cstheme="majorBidi"/>
          <w:b/>
          <w:bCs/>
          <w:color w:val="0000FF"/>
          <w:sz w:val="28"/>
          <w:szCs w:val="28"/>
        </w:rPr>
      </w:pPr>
      <w:r w:rsidRPr="00E02368">
        <w:rPr>
          <w:rFonts w:asciiTheme="majorBidi" w:hAnsiTheme="majorBidi" w:cstheme="majorBidi"/>
          <w:b/>
          <w:bCs/>
          <w:color w:val="0000FF"/>
          <w:sz w:val="28"/>
          <w:szCs w:val="28"/>
        </w:rPr>
        <w:t xml:space="preserve">The </w:t>
      </w:r>
      <w:r w:rsidR="00065069" w:rsidRPr="00E02368">
        <w:rPr>
          <w:rFonts w:asciiTheme="majorBidi" w:hAnsiTheme="majorBidi" w:cstheme="majorBidi"/>
          <w:b/>
          <w:bCs/>
          <w:color w:val="0000FF"/>
          <w:sz w:val="28"/>
          <w:szCs w:val="28"/>
        </w:rPr>
        <w:t>Course O</w:t>
      </w:r>
      <w:r w:rsidR="00C43B5F" w:rsidRPr="00E02368">
        <w:rPr>
          <w:rFonts w:asciiTheme="majorBidi" w:hAnsiTheme="majorBidi" w:cstheme="majorBidi"/>
          <w:b/>
          <w:bCs/>
          <w:color w:val="0000FF"/>
          <w:sz w:val="28"/>
          <w:szCs w:val="28"/>
        </w:rPr>
        <w:t>bjective</w:t>
      </w:r>
      <w:r w:rsidRPr="00E02368">
        <w:rPr>
          <w:rFonts w:asciiTheme="majorBidi" w:hAnsiTheme="majorBidi" w:cstheme="majorBidi"/>
          <w:b/>
          <w:bCs/>
          <w:color w:val="0000FF"/>
          <w:sz w:val="28"/>
          <w:szCs w:val="28"/>
        </w:rPr>
        <w:t xml:space="preserve">s: </w:t>
      </w:r>
    </w:p>
    <w:p w14:paraId="18F78837" w14:textId="77777777" w:rsidR="00C973F4" w:rsidRPr="00E02368" w:rsidRDefault="00C973F4" w:rsidP="0052451E">
      <w:pPr>
        <w:ind w:left="26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6CCFD396" w14:textId="2300402B" w:rsidR="007302B1" w:rsidRPr="00DD4B2B" w:rsidRDefault="0052451E" w:rsidP="007302B1">
      <w:pPr>
        <w:jc w:val="both"/>
        <w:rPr>
          <w:rFonts w:asciiTheme="majorBidi" w:hAnsiTheme="majorBidi" w:cstheme="majorBidi"/>
          <w:sz w:val="28"/>
          <w:szCs w:val="28"/>
        </w:rPr>
      </w:pPr>
      <w:r w:rsidRPr="00E02368">
        <w:rPr>
          <w:rFonts w:asciiTheme="majorBidi" w:hAnsiTheme="majorBidi" w:cstheme="majorBidi"/>
          <w:sz w:val="28"/>
          <w:szCs w:val="28"/>
        </w:rPr>
        <w:t>An overview of Jewish law primarily</w:t>
      </w:r>
      <w:r w:rsidR="00C973F4" w:rsidRPr="00E02368">
        <w:rPr>
          <w:rFonts w:asciiTheme="majorBidi" w:hAnsiTheme="majorBidi" w:cstheme="majorBidi"/>
          <w:sz w:val="28"/>
          <w:szCs w:val="28"/>
        </w:rPr>
        <w:t xml:space="preserve"> following </w:t>
      </w:r>
      <w:proofErr w:type="spellStart"/>
      <w:r w:rsidR="00C973F4" w:rsidRPr="00E02368">
        <w:rPr>
          <w:rFonts w:asciiTheme="majorBidi" w:hAnsiTheme="majorBidi" w:cstheme="majorBidi"/>
          <w:i/>
          <w:iCs/>
          <w:sz w:val="28"/>
          <w:szCs w:val="28"/>
        </w:rPr>
        <w:t>Ohr</w:t>
      </w:r>
      <w:proofErr w:type="spellEnd"/>
      <w:r w:rsidR="00C973F4" w:rsidRPr="00E02368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C973F4" w:rsidRPr="00E02368">
        <w:rPr>
          <w:rFonts w:asciiTheme="majorBidi" w:hAnsiTheme="majorBidi" w:cstheme="majorBidi"/>
          <w:i/>
          <w:iCs/>
          <w:sz w:val="28"/>
          <w:szCs w:val="28"/>
        </w:rPr>
        <w:t>Hachaim</w:t>
      </w:r>
      <w:proofErr w:type="spellEnd"/>
      <w:r w:rsidR="002B6F2B" w:rsidRPr="00E02368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027CFE">
        <w:rPr>
          <w:rFonts w:asciiTheme="majorBidi" w:hAnsiTheme="majorBidi" w:cstheme="majorBidi"/>
          <w:i/>
          <w:iCs/>
          <w:sz w:val="28"/>
          <w:szCs w:val="28"/>
        </w:rPr>
        <w:t>S</w:t>
      </w:r>
      <w:r w:rsidRPr="00E02368">
        <w:rPr>
          <w:rFonts w:asciiTheme="majorBidi" w:hAnsiTheme="majorBidi" w:cstheme="majorBidi"/>
          <w:i/>
          <w:iCs/>
          <w:sz w:val="28"/>
          <w:szCs w:val="28"/>
        </w:rPr>
        <w:t>imanim</w:t>
      </w:r>
      <w:proofErr w:type="spellEnd"/>
      <w:r w:rsidR="002B6F2B" w:rsidRPr="00E02368">
        <w:rPr>
          <w:rFonts w:asciiTheme="majorBidi" w:hAnsiTheme="majorBidi" w:cstheme="majorBidi"/>
          <w:sz w:val="28"/>
          <w:szCs w:val="28"/>
        </w:rPr>
        <w:t xml:space="preserve"> 1-</w:t>
      </w:r>
      <w:r w:rsidRPr="00E02368">
        <w:rPr>
          <w:rFonts w:asciiTheme="majorBidi" w:hAnsiTheme="majorBidi" w:cstheme="majorBidi"/>
          <w:sz w:val="28"/>
          <w:szCs w:val="28"/>
        </w:rPr>
        <w:t>149</w:t>
      </w:r>
      <w:r w:rsidR="003D068B" w:rsidRPr="00E02368">
        <w:rPr>
          <w:rFonts w:asciiTheme="majorBidi" w:hAnsiTheme="majorBidi" w:cstheme="majorBidi"/>
          <w:sz w:val="28"/>
          <w:szCs w:val="28"/>
        </w:rPr>
        <w:t xml:space="preserve"> and 670-685. The objective of this</w:t>
      </w:r>
      <w:r w:rsidR="00C973F4" w:rsidRPr="00E02368">
        <w:rPr>
          <w:rFonts w:asciiTheme="majorBidi" w:hAnsiTheme="majorBidi" w:cstheme="majorBidi"/>
          <w:sz w:val="28"/>
          <w:szCs w:val="28"/>
        </w:rPr>
        <w:t xml:space="preserve"> course is to discuss the practical daily laws </w:t>
      </w:r>
      <w:r w:rsidR="00E50D3E" w:rsidRPr="00E02368">
        <w:rPr>
          <w:rFonts w:asciiTheme="majorBidi" w:hAnsiTheme="majorBidi" w:cstheme="majorBidi"/>
          <w:sz w:val="28"/>
          <w:szCs w:val="28"/>
        </w:rPr>
        <w:t>in which a person is obligated</w:t>
      </w:r>
      <w:r w:rsidR="00C973F4" w:rsidRPr="00E02368">
        <w:rPr>
          <w:rFonts w:asciiTheme="majorBidi" w:hAnsiTheme="majorBidi" w:cstheme="majorBidi"/>
          <w:sz w:val="28"/>
          <w:szCs w:val="28"/>
        </w:rPr>
        <w:t xml:space="preserve">. </w:t>
      </w:r>
      <w:r w:rsidR="00E50D3E" w:rsidRPr="00E02368">
        <w:rPr>
          <w:rFonts w:asciiTheme="majorBidi" w:hAnsiTheme="majorBidi" w:cstheme="majorBidi"/>
          <w:sz w:val="28"/>
          <w:szCs w:val="28"/>
        </w:rPr>
        <w:t>Each topic will include the textual source, rabbinic</w:t>
      </w:r>
      <w:r w:rsidR="00C973F4" w:rsidRPr="00E02368">
        <w:rPr>
          <w:rFonts w:asciiTheme="majorBidi" w:hAnsiTheme="majorBidi" w:cstheme="majorBidi"/>
          <w:sz w:val="28"/>
          <w:szCs w:val="28"/>
        </w:rPr>
        <w:t xml:space="preserve"> philosophy</w:t>
      </w:r>
      <w:r w:rsidR="00E50D3E" w:rsidRPr="00E02368">
        <w:rPr>
          <w:rFonts w:asciiTheme="majorBidi" w:hAnsiTheme="majorBidi" w:cstheme="majorBidi"/>
          <w:sz w:val="28"/>
          <w:szCs w:val="28"/>
        </w:rPr>
        <w:t>, and practical mechanics</w:t>
      </w:r>
      <w:r w:rsidR="00C973F4" w:rsidRPr="00E02368">
        <w:rPr>
          <w:rFonts w:asciiTheme="majorBidi" w:hAnsiTheme="majorBidi" w:cstheme="majorBidi"/>
          <w:sz w:val="28"/>
          <w:szCs w:val="28"/>
        </w:rPr>
        <w:t xml:space="preserve"> </w:t>
      </w:r>
      <w:r w:rsidR="00E50D3E" w:rsidRPr="00E02368">
        <w:rPr>
          <w:rFonts w:asciiTheme="majorBidi" w:hAnsiTheme="majorBidi" w:cstheme="majorBidi"/>
          <w:sz w:val="28"/>
          <w:szCs w:val="28"/>
        </w:rPr>
        <w:t xml:space="preserve">of observance. </w:t>
      </w:r>
      <w:r w:rsidR="007302B1" w:rsidRPr="00DD4B2B">
        <w:rPr>
          <w:rFonts w:asciiTheme="majorBidi" w:hAnsiTheme="majorBidi" w:cstheme="majorBidi"/>
          <w:sz w:val="28"/>
          <w:szCs w:val="28"/>
        </w:rPr>
        <w:t xml:space="preserve">As an advanced class, this course will include in-depth examination of Rabbinic sources and their meanings. Discussion is highly encouraged. </w:t>
      </w:r>
    </w:p>
    <w:p w14:paraId="3E2543F7" w14:textId="77777777" w:rsidR="00C43B5F" w:rsidRPr="00E02368" w:rsidRDefault="00C43B5F" w:rsidP="00C43B5F">
      <w:pPr>
        <w:bidi/>
        <w:ind w:left="226" w:firstLine="26"/>
        <w:rPr>
          <w:rFonts w:asciiTheme="majorBidi" w:hAnsiTheme="majorBidi" w:cstheme="majorBidi"/>
          <w:b/>
          <w:bCs/>
          <w:sz w:val="28"/>
          <w:szCs w:val="28"/>
        </w:rPr>
      </w:pPr>
    </w:p>
    <w:p w14:paraId="36AD38B1" w14:textId="2C99DD1A" w:rsidR="00C43B5F" w:rsidRPr="00E02368" w:rsidRDefault="00C43B5F" w:rsidP="00C43B5F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</w:rPr>
      </w:pPr>
      <w:r w:rsidRPr="00E02368">
        <w:rPr>
          <w:rFonts w:asciiTheme="majorBidi" w:hAnsiTheme="majorBidi" w:cstheme="majorBidi"/>
          <w:b/>
          <w:bCs/>
          <w:color w:val="0000FF"/>
          <w:sz w:val="28"/>
          <w:szCs w:val="28"/>
          <w:rtl/>
        </w:rPr>
        <w:t>תוכן הקורס</w:t>
      </w:r>
      <w:r w:rsidRPr="00E02368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r w:rsidRPr="00E02368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913D55" w:rsidRPr="00E02368">
        <w:rPr>
          <w:rFonts w:asciiTheme="majorBidi" w:hAnsiTheme="majorBidi" w:cstheme="majorBidi"/>
          <w:sz w:val="28"/>
          <w:szCs w:val="28"/>
        </w:rPr>
        <w:t xml:space="preserve"> </w:t>
      </w:r>
    </w:p>
    <w:p w14:paraId="44B69C60" w14:textId="6C8A29AC" w:rsidR="00913D55" w:rsidRPr="00E02368" w:rsidRDefault="00913D55" w:rsidP="00913D55">
      <w:pPr>
        <w:pStyle w:val="ListParagraph"/>
        <w:bidi/>
        <w:ind w:left="386"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02368">
        <w:rPr>
          <w:rFonts w:asciiTheme="majorBidi" w:hAnsiTheme="majorBidi" w:cstheme="majorBidi"/>
          <w:b/>
          <w:bCs/>
          <w:color w:val="0000FF"/>
          <w:sz w:val="28"/>
          <w:szCs w:val="28"/>
        </w:rPr>
        <w:t>Course Description:</w:t>
      </w:r>
    </w:p>
    <w:p w14:paraId="2E64AF99" w14:textId="77777777" w:rsidR="00C43B5F" w:rsidRPr="00E02368" w:rsidRDefault="00C43B5F" w:rsidP="00C43B5F">
      <w:pPr>
        <w:pStyle w:val="ListParagraph"/>
        <w:bidi/>
        <w:ind w:left="386"/>
        <w:rPr>
          <w:rFonts w:asciiTheme="majorBidi" w:hAnsiTheme="majorBidi" w:cstheme="majorBidi"/>
          <w:sz w:val="28"/>
          <w:szCs w:val="28"/>
        </w:rPr>
      </w:pPr>
    </w:p>
    <w:p w14:paraId="67B15D7E" w14:textId="133DC03F" w:rsidR="00C43B5F" w:rsidRPr="00E02368" w:rsidRDefault="00C43B5F" w:rsidP="00996E5F">
      <w:pPr>
        <w:jc w:val="both"/>
        <w:rPr>
          <w:rFonts w:asciiTheme="majorBidi" w:hAnsiTheme="majorBidi" w:cstheme="majorBidi"/>
          <w:sz w:val="28"/>
          <w:szCs w:val="28"/>
        </w:rPr>
      </w:pPr>
      <w:r w:rsidRPr="00E02368">
        <w:rPr>
          <w:rFonts w:asciiTheme="majorBidi" w:hAnsiTheme="majorBidi" w:cstheme="majorBidi"/>
          <w:sz w:val="28"/>
          <w:szCs w:val="28"/>
        </w:rPr>
        <w:t>Students will be</w:t>
      </w:r>
      <w:r w:rsidR="003D068B" w:rsidRPr="00E02368">
        <w:rPr>
          <w:rFonts w:asciiTheme="majorBidi" w:hAnsiTheme="majorBidi" w:cstheme="majorBidi"/>
          <w:sz w:val="28"/>
          <w:szCs w:val="28"/>
        </w:rPr>
        <w:t xml:space="preserve"> given an English source book </w:t>
      </w:r>
      <w:r w:rsidR="00996E5F" w:rsidRPr="00E02368">
        <w:rPr>
          <w:rFonts w:asciiTheme="majorBidi" w:hAnsiTheme="majorBidi" w:cstheme="majorBidi"/>
          <w:sz w:val="28"/>
          <w:szCs w:val="28"/>
        </w:rPr>
        <w:t>that includes</w:t>
      </w:r>
      <w:r w:rsidR="003D068B" w:rsidRPr="00E02368">
        <w:rPr>
          <w:rFonts w:asciiTheme="majorBidi" w:hAnsiTheme="majorBidi" w:cstheme="majorBidi"/>
          <w:sz w:val="28"/>
          <w:szCs w:val="28"/>
        </w:rPr>
        <w:t xml:space="preserve"> </w:t>
      </w:r>
      <w:r w:rsidR="008227AE" w:rsidRPr="00E02368">
        <w:rPr>
          <w:rFonts w:asciiTheme="majorBidi" w:hAnsiTheme="majorBidi" w:cstheme="majorBidi"/>
          <w:sz w:val="28"/>
          <w:szCs w:val="28"/>
        </w:rPr>
        <w:t xml:space="preserve">the main laws in each </w:t>
      </w:r>
      <w:proofErr w:type="spellStart"/>
      <w:r w:rsidR="00027CFE">
        <w:rPr>
          <w:rFonts w:asciiTheme="majorBidi" w:hAnsiTheme="majorBidi" w:cstheme="majorBidi"/>
          <w:i/>
          <w:iCs/>
          <w:sz w:val="28"/>
          <w:szCs w:val="28"/>
        </w:rPr>
        <w:t>S</w:t>
      </w:r>
      <w:r w:rsidR="008227AE" w:rsidRPr="00E02368">
        <w:rPr>
          <w:rFonts w:asciiTheme="majorBidi" w:hAnsiTheme="majorBidi" w:cstheme="majorBidi"/>
          <w:i/>
          <w:iCs/>
          <w:sz w:val="28"/>
          <w:szCs w:val="28"/>
        </w:rPr>
        <w:t>iman</w:t>
      </w:r>
      <w:proofErr w:type="spellEnd"/>
      <w:r w:rsidR="00996E5F" w:rsidRPr="00E02368">
        <w:rPr>
          <w:rFonts w:asciiTheme="majorBidi" w:hAnsiTheme="majorBidi" w:cstheme="majorBidi"/>
          <w:sz w:val="28"/>
          <w:szCs w:val="28"/>
        </w:rPr>
        <w:t>,</w:t>
      </w:r>
      <w:r w:rsidR="008227AE" w:rsidRPr="00E02368">
        <w:rPr>
          <w:rFonts w:asciiTheme="majorBidi" w:hAnsiTheme="majorBidi" w:cstheme="majorBidi"/>
          <w:sz w:val="28"/>
          <w:szCs w:val="28"/>
        </w:rPr>
        <w:t xml:space="preserve"> </w:t>
      </w:r>
      <w:r w:rsidR="00996E5F" w:rsidRPr="00E02368">
        <w:rPr>
          <w:rFonts w:asciiTheme="majorBidi" w:hAnsiTheme="majorBidi" w:cstheme="majorBidi"/>
          <w:sz w:val="28"/>
          <w:szCs w:val="28"/>
        </w:rPr>
        <w:t>followed by various</w:t>
      </w:r>
      <w:r w:rsidR="008227AE" w:rsidRPr="00E02368">
        <w:rPr>
          <w:rFonts w:asciiTheme="majorBidi" w:hAnsiTheme="majorBidi" w:cstheme="majorBidi"/>
          <w:sz w:val="28"/>
          <w:szCs w:val="28"/>
        </w:rPr>
        <w:t xml:space="preserve"> </w:t>
      </w:r>
      <w:r w:rsidR="00996E5F" w:rsidRPr="00E02368">
        <w:rPr>
          <w:rFonts w:asciiTheme="majorBidi" w:hAnsiTheme="majorBidi" w:cstheme="majorBidi"/>
          <w:sz w:val="28"/>
          <w:szCs w:val="28"/>
        </w:rPr>
        <w:t xml:space="preserve">later </w:t>
      </w:r>
      <w:r w:rsidR="00027CFE" w:rsidRPr="00E02368">
        <w:rPr>
          <w:rFonts w:asciiTheme="majorBidi" w:hAnsiTheme="majorBidi" w:cstheme="majorBidi"/>
          <w:sz w:val="28"/>
          <w:szCs w:val="28"/>
        </w:rPr>
        <w:t>commentaries</w:t>
      </w:r>
      <w:r w:rsidR="00996E5F" w:rsidRPr="00E02368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 w:rsidR="00027CFE">
        <w:rPr>
          <w:rFonts w:asciiTheme="majorBidi" w:hAnsiTheme="majorBidi" w:cstheme="majorBidi"/>
          <w:i/>
          <w:iCs/>
          <w:sz w:val="28"/>
          <w:szCs w:val="28"/>
        </w:rPr>
        <w:t>A</w:t>
      </w:r>
      <w:r w:rsidR="008227AE" w:rsidRPr="00E02368">
        <w:rPr>
          <w:rFonts w:asciiTheme="majorBidi" w:hAnsiTheme="majorBidi" w:cstheme="majorBidi"/>
          <w:i/>
          <w:iCs/>
          <w:sz w:val="28"/>
          <w:szCs w:val="28"/>
        </w:rPr>
        <w:t>chronim</w:t>
      </w:r>
      <w:proofErr w:type="spellEnd"/>
      <w:r w:rsidR="00996E5F" w:rsidRPr="00E02368">
        <w:rPr>
          <w:rFonts w:asciiTheme="majorBidi" w:hAnsiTheme="majorBidi" w:cstheme="majorBidi"/>
          <w:sz w:val="28"/>
          <w:szCs w:val="28"/>
        </w:rPr>
        <w:t>)</w:t>
      </w:r>
      <w:r w:rsidR="008227AE" w:rsidRPr="00E02368">
        <w:rPr>
          <w:rFonts w:asciiTheme="majorBidi" w:hAnsiTheme="majorBidi" w:cstheme="majorBidi"/>
          <w:sz w:val="28"/>
          <w:szCs w:val="28"/>
        </w:rPr>
        <w:t xml:space="preserve"> on </w:t>
      </w:r>
      <w:r w:rsidR="00996E5F" w:rsidRPr="00E02368">
        <w:rPr>
          <w:rFonts w:asciiTheme="majorBidi" w:hAnsiTheme="majorBidi" w:cstheme="majorBidi"/>
          <w:sz w:val="28"/>
          <w:szCs w:val="28"/>
        </w:rPr>
        <w:t>each</w:t>
      </w:r>
      <w:r w:rsidR="008227AE" w:rsidRPr="00E023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27CFE">
        <w:rPr>
          <w:rFonts w:asciiTheme="majorBidi" w:hAnsiTheme="majorBidi" w:cstheme="majorBidi"/>
          <w:i/>
          <w:iCs/>
          <w:sz w:val="28"/>
          <w:szCs w:val="28"/>
        </w:rPr>
        <w:t>H</w:t>
      </w:r>
      <w:r w:rsidR="008227AE" w:rsidRPr="00E02368">
        <w:rPr>
          <w:rFonts w:asciiTheme="majorBidi" w:hAnsiTheme="majorBidi" w:cstheme="majorBidi"/>
          <w:i/>
          <w:iCs/>
          <w:sz w:val="28"/>
          <w:szCs w:val="28"/>
        </w:rPr>
        <w:t>alacha</w:t>
      </w:r>
      <w:proofErr w:type="spellEnd"/>
      <w:r w:rsidR="008227AE" w:rsidRPr="00E02368">
        <w:rPr>
          <w:rFonts w:asciiTheme="majorBidi" w:hAnsiTheme="majorBidi" w:cstheme="majorBidi"/>
          <w:sz w:val="28"/>
          <w:szCs w:val="28"/>
        </w:rPr>
        <w:t xml:space="preserve">. The </w:t>
      </w:r>
      <w:r w:rsidR="00996E5F" w:rsidRPr="00E02368">
        <w:rPr>
          <w:rFonts w:asciiTheme="majorBidi" w:hAnsiTheme="majorBidi" w:cstheme="majorBidi"/>
          <w:sz w:val="28"/>
          <w:szCs w:val="28"/>
        </w:rPr>
        <w:t>primary focus is</w:t>
      </w:r>
      <w:r w:rsidR="008227AE" w:rsidRPr="00E02368">
        <w:rPr>
          <w:rFonts w:asciiTheme="majorBidi" w:hAnsiTheme="majorBidi" w:cstheme="majorBidi"/>
          <w:sz w:val="28"/>
          <w:szCs w:val="28"/>
        </w:rPr>
        <w:t xml:space="preserve"> </w:t>
      </w:r>
      <w:r w:rsidR="00996E5F" w:rsidRPr="00E02368">
        <w:rPr>
          <w:rFonts w:asciiTheme="majorBidi" w:hAnsiTheme="majorBidi" w:cstheme="majorBidi"/>
          <w:sz w:val="28"/>
          <w:szCs w:val="28"/>
        </w:rPr>
        <w:t>practical implementation (</w:t>
      </w:r>
      <w:proofErr w:type="spellStart"/>
      <w:r w:rsidR="00027CFE">
        <w:rPr>
          <w:rFonts w:asciiTheme="majorBidi" w:hAnsiTheme="majorBidi" w:cstheme="majorBidi"/>
          <w:i/>
          <w:iCs/>
          <w:sz w:val="28"/>
          <w:szCs w:val="28"/>
        </w:rPr>
        <w:t>H</w:t>
      </w:r>
      <w:r w:rsidR="00996E5F" w:rsidRPr="00E02368">
        <w:rPr>
          <w:rFonts w:asciiTheme="majorBidi" w:hAnsiTheme="majorBidi" w:cstheme="majorBidi"/>
          <w:i/>
          <w:iCs/>
          <w:sz w:val="28"/>
          <w:szCs w:val="28"/>
        </w:rPr>
        <w:t>alacha</w:t>
      </w:r>
      <w:proofErr w:type="spellEnd"/>
      <w:r w:rsidR="00996E5F" w:rsidRPr="00E02368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996E5F" w:rsidRPr="00E02368">
        <w:rPr>
          <w:rFonts w:asciiTheme="majorBidi" w:hAnsiTheme="majorBidi" w:cstheme="majorBidi"/>
          <w:i/>
          <w:iCs/>
          <w:sz w:val="28"/>
          <w:szCs w:val="28"/>
        </w:rPr>
        <w:t>lema’aseh</w:t>
      </w:r>
      <w:proofErr w:type="spellEnd"/>
      <w:r w:rsidR="00996E5F" w:rsidRPr="00E02368">
        <w:rPr>
          <w:rFonts w:asciiTheme="majorBidi" w:hAnsiTheme="majorBidi" w:cstheme="majorBidi"/>
          <w:sz w:val="28"/>
          <w:szCs w:val="28"/>
        </w:rPr>
        <w:t>)</w:t>
      </w:r>
      <w:r w:rsidR="008227AE" w:rsidRPr="00E02368">
        <w:rPr>
          <w:rFonts w:asciiTheme="majorBidi" w:hAnsiTheme="majorBidi" w:cstheme="majorBidi"/>
          <w:sz w:val="28"/>
          <w:szCs w:val="28"/>
        </w:rPr>
        <w:t xml:space="preserve">. </w:t>
      </w:r>
      <w:r w:rsidR="00996E5F" w:rsidRPr="00E02368">
        <w:rPr>
          <w:rFonts w:asciiTheme="majorBidi" w:hAnsiTheme="majorBidi" w:cstheme="majorBidi"/>
          <w:sz w:val="28"/>
          <w:szCs w:val="28"/>
        </w:rPr>
        <w:t xml:space="preserve">The range of views on each law within Orthodoxy will be addressed, from strict to lenient, including the </w:t>
      </w:r>
      <w:r w:rsidR="00996E5F" w:rsidRPr="00E02368">
        <w:rPr>
          <w:rFonts w:asciiTheme="majorBidi" w:hAnsiTheme="majorBidi" w:cstheme="majorBidi"/>
          <w:i/>
          <w:iCs/>
          <w:sz w:val="28"/>
          <w:szCs w:val="28"/>
        </w:rPr>
        <w:t>Ashkenazi</w:t>
      </w:r>
      <w:r w:rsidR="00996E5F" w:rsidRPr="00E02368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="00996E5F" w:rsidRPr="00E02368">
        <w:rPr>
          <w:rFonts w:asciiTheme="majorBidi" w:hAnsiTheme="majorBidi" w:cstheme="majorBidi"/>
          <w:i/>
          <w:iCs/>
          <w:sz w:val="28"/>
          <w:szCs w:val="28"/>
        </w:rPr>
        <w:t>Sepharadi</w:t>
      </w:r>
      <w:proofErr w:type="spellEnd"/>
      <w:r w:rsidR="00996E5F" w:rsidRPr="00E02368">
        <w:rPr>
          <w:rFonts w:asciiTheme="majorBidi" w:hAnsiTheme="majorBidi" w:cstheme="majorBidi"/>
          <w:sz w:val="28"/>
          <w:szCs w:val="28"/>
        </w:rPr>
        <w:t xml:space="preserve"> perspectives. </w:t>
      </w:r>
      <w:r w:rsidR="007302B1" w:rsidRPr="00DD4B2B">
        <w:rPr>
          <w:rFonts w:asciiTheme="majorBidi" w:hAnsiTheme="majorBidi" w:cstheme="majorBidi"/>
          <w:sz w:val="28"/>
          <w:szCs w:val="28"/>
        </w:rPr>
        <w:t>As an advanced course time will be spent examining the reasons behind the different opinions.</w:t>
      </w:r>
    </w:p>
    <w:p w14:paraId="1A5C8D9B" w14:textId="77777777" w:rsidR="00C43B5F" w:rsidRPr="00E02368" w:rsidRDefault="00C43B5F" w:rsidP="00C43B5F">
      <w:pPr>
        <w:bidi/>
        <w:ind w:left="26"/>
        <w:rPr>
          <w:rFonts w:asciiTheme="majorBidi" w:hAnsiTheme="majorBidi" w:cstheme="majorBidi"/>
          <w:sz w:val="28"/>
          <w:szCs w:val="28"/>
        </w:rPr>
      </w:pPr>
    </w:p>
    <w:p w14:paraId="6BB13D30" w14:textId="77777777" w:rsidR="00C43B5F" w:rsidRPr="00E02368" w:rsidRDefault="00C43B5F" w:rsidP="00C43B5F">
      <w:pPr>
        <w:bidi/>
        <w:ind w:left="26"/>
        <w:rPr>
          <w:rFonts w:asciiTheme="majorBidi" w:hAnsiTheme="majorBidi" w:cstheme="majorBidi"/>
          <w:sz w:val="28"/>
          <w:szCs w:val="28"/>
        </w:rPr>
      </w:pPr>
      <w:r w:rsidRPr="00E02368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מהלך השיעורים:</w:t>
      </w:r>
      <w:r w:rsidRPr="00E02368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14:paraId="56C31313" w14:textId="6474FAA7" w:rsidR="00C43B5F" w:rsidRPr="00E02368" w:rsidRDefault="00C43B5F" w:rsidP="00913D55">
      <w:pPr>
        <w:bidi/>
        <w:ind w:left="26"/>
        <w:rPr>
          <w:rFonts w:asciiTheme="majorBidi" w:hAnsiTheme="majorBidi" w:cstheme="majorBidi"/>
          <w:b/>
          <w:bCs/>
          <w:sz w:val="28"/>
          <w:szCs w:val="28"/>
        </w:rPr>
      </w:pPr>
      <w:r w:rsidRPr="00E02368">
        <w:rPr>
          <w:rFonts w:asciiTheme="majorBidi" w:hAnsiTheme="majorBidi" w:cstheme="majorBidi"/>
          <w:b/>
          <w:bCs/>
          <w:sz w:val="28"/>
          <w:szCs w:val="28"/>
          <w:rtl/>
        </w:rPr>
        <w:lastRenderedPageBreak/>
        <w:t>תכנית הוראה מפורטת לכל השיעורים</w:t>
      </w:r>
      <w:r w:rsidR="00913D55" w:rsidRPr="00E02368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14:paraId="76C0C3F6" w14:textId="5C2AB8C4" w:rsidR="00913D55" w:rsidRPr="00E02368" w:rsidRDefault="00913D55" w:rsidP="00913D55">
      <w:pPr>
        <w:bidi/>
        <w:ind w:left="26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E02368">
        <w:rPr>
          <w:rFonts w:asciiTheme="majorBidi" w:hAnsiTheme="majorBidi" w:cstheme="majorBidi"/>
          <w:b/>
          <w:bCs/>
          <w:sz w:val="28"/>
          <w:szCs w:val="28"/>
        </w:rPr>
        <w:t>Detailed Lesson Plan:</w:t>
      </w:r>
    </w:p>
    <w:p w14:paraId="14BF9207" w14:textId="77777777" w:rsidR="00C43B5F" w:rsidRPr="00192057" w:rsidRDefault="00C43B5F" w:rsidP="00C43B5F">
      <w:pPr>
        <w:rPr>
          <w:rFonts w:ascii="Optima" w:hAnsi="Optima"/>
          <w:sz w:val="28"/>
          <w:szCs w:val="28"/>
        </w:rPr>
      </w:pPr>
    </w:p>
    <w:p w14:paraId="1451CD05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1</w:t>
      </w:r>
    </w:p>
    <w:p w14:paraId="63A59DCE" w14:textId="14A09D2D" w:rsidR="00C43B5F" w:rsidRPr="005B56F0" w:rsidRDefault="00C43B5F" w:rsidP="00C460F2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Topic: </w:t>
      </w:r>
      <w:r w:rsidR="008227AE" w:rsidRPr="005B56F0">
        <w:rPr>
          <w:rFonts w:asciiTheme="majorBidi" w:hAnsiTheme="majorBidi" w:cstheme="majorBidi"/>
          <w:sz w:val="28"/>
          <w:szCs w:val="28"/>
        </w:rPr>
        <w:t>Intro to Jewish law</w:t>
      </w:r>
    </w:p>
    <w:p w14:paraId="6AA0B607" w14:textId="3667A4B4" w:rsidR="008227AE" w:rsidRPr="005B56F0" w:rsidRDefault="008227AE" w:rsidP="001C3C9D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 xml:space="preserve">This lecture will give a brief overview of what </w:t>
      </w:r>
      <w:r w:rsidRPr="00291926">
        <w:rPr>
          <w:rFonts w:asciiTheme="majorBidi" w:hAnsiTheme="majorBidi" w:cstheme="majorBidi"/>
          <w:i/>
          <w:iCs/>
          <w:sz w:val="28"/>
          <w:szCs w:val="28"/>
        </w:rPr>
        <w:t>Halacha</w:t>
      </w:r>
      <w:r w:rsidRPr="005B56F0">
        <w:rPr>
          <w:rFonts w:asciiTheme="majorBidi" w:hAnsiTheme="majorBidi" w:cstheme="majorBidi"/>
          <w:sz w:val="28"/>
          <w:szCs w:val="28"/>
        </w:rPr>
        <w:t xml:space="preserve"> is, </w:t>
      </w:r>
      <w:r w:rsidR="001C3C9D">
        <w:rPr>
          <w:rFonts w:asciiTheme="majorBidi" w:hAnsiTheme="majorBidi" w:cstheme="majorBidi"/>
          <w:sz w:val="28"/>
          <w:szCs w:val="28"/>
        </w:rPr>
        <w:t xml:space="preserve">from </w:t>
      </w:r>
      <w:r w:rsidRPr="005B56F0">
        <w:rPr>
          <w:rFonts w:asciiTheme="majorBidi" w:hAnsiTheme="majorBidi" w:cstheme="majorBidi"/>
          <w:sz w:val="28"/>
          <w:szCs w:val="28"/>
        </w:rPr>
        <w:t xml:space="preserve">where it is derived, and how it is ever evolving. A brief history of the major </w:t>
      </w:r>
      <w:r w:rsidRPr="00291926">
        <w:rPr>
          <w:rFonts w:asciiTheme="majorBidi" w:hAnsiTheme="majorBidi" w:cstheme="majorBidi"/>
          <w:i/>
          <w:iCs/>
          <w:sz w:val="28"/>
          <w:szCs w:val="28"/>
        </w:rPr>
        <w:t>Halachic</w:t>
      </w:r>
      <w:r w:rsidRPr="005B56F0">
        <w:rPr>
          <w:rFonts w:asciiTheme="majorBidi" w:hAnsiTheme="majorBidi" w:cstheme="majorBidi"/>
          <w:sz w:val="28"/>
          <w:szCs w:val="28"/>
        </w:rPr>
        <w:t xml:space="preserve"> works and time</w:t>
      </w:r>
      <w:r w:rsidR="001C3C9D">
        <w:rPr>
          <w:rFonts w:asciiTheme="majorBidi" w:hAnsiTheme="majorBidi" w:cstheme="majorBidi"/>
          <w:sz w:val="28"/>
          <w:szCs w:val="28"/>
        </w:rPr>
        <w:t xml:space="preserve"> period</w:t>
      </w:r>
      <w:r w:rsidRPr="005B56F0">
        <w:rPr>
          <w:rFonts w:asciiTheme="majorBidi" w:hAnsiTheme="majorBidi" w:cstheme="majorBidi"/>
          <w:sz w:val="28"/>
          <w:szCs w:val="28"/>
        </w:rPr>
        <w:t xml:space="preserve">s will be presented as well. Students will be introduced to sources, texts, terms, and basic concepts of Jewish law. </w:t>
      </w:r>
    </w:p>
    <w:p w14:paraId="5D2FF17B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134FE423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2</w:t>
      </w:r>
    </w:p>
    <w:p w14:paraId="5CC3C9C3" w14:textId="1B1E4912" w:rsidR="00C43B5F" w:rsidRPr="005B56F0" w:rsidRDefault="00C43B5F" w:rsidP="00C47621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5B56F0" w:rsidRPr="005B56F0">
        <w:rPr>
          <w:rFonts w:asciiTheme="majorBidi" w:hAnsiTheme="majorBidi" w:cstheme="majorBidi"/>
          <w:sz w:val="28"/>
          <w:szCs w:val="28"/>
        </w:rPr>
        <w:t xml:space="preserve">Waking up in the morning </w:t>
      </w:r>
      <w:r w:rsidR="00C460F2">
        <w:rPr>
          <w:rFonts w:asciiTheme="majorBidi" w:hAnsiTheme="majorBidi" w:cstheme="majorBidi"/>
          <w:sz w:val="28"/>
          <w:szCs w:val="28"/>
        </w:rPr>
        <w:t xml:space="preserve">and </w:t>
      </w:r>
      <w:proofErr w:type="spellStart"/>
      <w:r w:rsidR="00C460F2" w:rsidRPr="00291926">
        <w:rPr>
          <w:rFonts w:asciiTheme="majorBidi" w:hAnsiTheme="majorBidi" w:cstheme="majorBidi"/>
          <w:i/>
          <w:iCs/>
          <w:sz w:val="28"/>
          <w:szCs w:val="28"/>
        </w:rPr>
        <w:t>Mod</w:t>
      </w:r>
      <w:r w:rsidR="00C47621">
        <w:rPr>
          <w:rFonts w:asciiTheme="majorBidi" w:hAnsiTheme="majorBidi" w:cstheme="majorBidi"/>
          <w:i/>
          <w:iCs/>
          <w:sz w:val="28"/>
          <w:szCs w:val="28"/>
        </w:rPr>
        <w:t>a</w:t>
      </w:r>
      <w:r w:rsidR="00C460F2" w:rsidRPr="00291926">
        <w:rPr>
          <w:rFonts w:asciiTheme="majorBidi" w:hAnsiTheme="majorBidi" w:cstheme="majorBidi"/>
          <w:i/>
          <w:iCs/>
          <w:sz w:val="28"/>
          <w:szCs w:val="28"/>
        </w:rPr>
        <w:t>h</w:t>
      </w:r>
      <w:proofErr w:type="spellEnd"/>
      <w:r w:rsidR="00C460F2" w:rsidRPr="0029192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C460F2" w:rsidRPr="00291926">
        <w:rPr>
          <w:rFonts w:asciiTheme="majorBidi" w:hAnsiTheme="majorBidi" w:cstheme="majorBidi"/>
          <w:i/>
          <w:iCs/>
          <w:sz w:val="28"/>
          <w:szCs w:val="28"/>
        </w:rPr>
        <w:t>Ani</w:t>
      </w:r>
      <w:proofErr w:type="spellEnd"/>
      <w:r w:rsidR="00C460F2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5B56F0" w:rsidRPr="005B56F0">
        <w:rPr>
          <w:rFonts w:asciiTheme="majorBidi" w:hAnsiTheme="majorBidi" w:cstheme="majorBidi"/>
          <w:sz w:val="28"/>
          <w:szCs w:val="28"/>
        </w:rPr>
        <w:t xml:space="preserve">– </w:t>
      </w:r>
      <w:r w:rsidR="00C460F2">
        <w:rPr>
          <w:rFonts w:asciiTheme="majorBidi" w:hAnsiTheme="majorBidi" w:cstheme="majorBidi"/>
          <w:sz w:val="28"/>
          <w:szCs w:val="28"/>
        </w:rPr>
        <w:t xml:space="preserve"> </w:t>
      </w:r>
      <w:r w:rsidR="00291926">
        <w:rPr>
          <w:rFonts w:asciiTheme="majorBidi" w:hAnsiTheme="majorBidi" w:cstheme="majorBidi" w:hint="cs"/>
          <w:sz w:val="28"/>
          <w:szCs w:val="28"/>
          <w:rtl/>
        </w:rPr>
        <w:t>הלכות</w:t>
      </w:r>
      <w:proofErr w:type="gramEnd"/>
      <w:r w:rsidR="005B56F0" w:rsidRPr="005B56F0">
        <w:rPr>
          <w:rFonts w:asciiTheme="majorBidi" w:hAnsiTheme="majorBidi" w:cstheme="majorBidi"/>
          <w:sz w:val="28"/>
          <w:szCs w:val="28"/>
          <w:rtl/>
        </w:rPr>
        <w:t xml:space="preserve"> השכמת הבוקר</w:t>
      </w:r>
      <w:r w:rsidR="00C460F2">
        <w:rPr>
          <w:rFonts w:asciiTheme="majorBidi" w:hAnsiTheme="majorBidi" w:cstheme="majorBidi" w:hint="cs"/>
          <w:sz w:val="28"/>
          <w:szCs w:val="28"/>
          <w:rtl/>
        </w:rPr>
        <w:t xml:space="preserve"> ומודה אני</w:t>
      </w:r>
    </w:p>
    <w:p w14:paraId="5E202EC1" w14:textId="4D23351C" w:rsidR="00C43B5F" w:rsidRPr="005B56F0" w:rsidRDefault="00C43B5F" w:rsidP="005B56F0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5B56F0">
        <w:rPr>
          <w:rFonts w:asciiTheme="majorBidi" w:hAnsiTheme="majorBidi" w:cstheme="majorBidi"/>
          <w:sz w:val="28"/>
          <w:szCs w:val="28"/>
        </w:rPr>
        <w:t>S</w:t>
      </w:r>
      <w:r w:rsidR="00C460F2">
        <w:rPr>
          <w:rFonts w:asciiTheme="majorBidi" w:hAnsiTheme="majorBidi" w:cstheme="majorBidi"/>
          <w:sz w:val="28"/>
          <w:szCs w:val="28"/>
        </w:rPr>
        <w:t>hulchan</w:t>
      </w:r>
      <w:proofErr w:type="spellEnd"/>
      <w:r w:rsidR="00C460F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460F2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="00C460F2">
        <w:rPr>
          <w:rFonts w:asciiTheme="majorBidi" w:hAnsiTheme="majorBidi" w:cstheme="majorBidi"/>
          <w:sz w:val="28"/>
          <w:szCs w:val="28"/>
        </w:rPr>
        <w:t xml:space="preserve"> 1:1-4</w:t>
      </w:r>
    </w:p>
    <w:p w14:paraId="13AE980E" w14:textId="77777777" w:rsidR="00C43B5F" w:rsidRPr="005B56F0" w:rsidRDefault="00C43B5F" w:rsidP="00C43B5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</w:p>
    <w:p w14:paraId="63882073" w14:textId="1C1B25DF" w:rsidR="00C43B5F" w:rsidRDefault="005B56F0" w:rsidP="00C6067F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Tur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1:1, </w:t>
      </w:r>
      <w:proofErr w:type="spellStart"/>
      <w:r>
        <w:rPr>
          <w:rFonts w:asciiTheme="majorBidi" w:hAnsiTheme="majorBidi" w:cstheme="majorBidi"/>
          <w:sz w:val="28"/>
          <w:szCs w:val="28"/>
        </w:rPr>
        <w:t>Mishna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Berura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1:1-</w:t>
      </w:r>
      <w:r w:rsidR="00C460F2">
        <w:rPr>
          <w:rFonts w:asciiTheme="majorBidi" w:hAnsiTheme="majorBidi" w:cstheme="majorBidi"/>
          <w:sz w:val="28"/>
          <w:szCs w:val="28"/>
        </w:rPr>
        <w:t>12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Yalkut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1:4-</w:t>
      </w:r>
      <w:r w:rsidR="00C460F2">
        <w:rPr>
          <w:rFonts w:asciiTheme="majorBidi" w:hAnsiTheme="majorBidi" w:cstheme="majorBidi"/>
          <w:sz w:val="28"/>
          <w:szCs w:val="28"/>
        </w:rPr>
        <w:t xml:space="preserve">14,20 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Gittin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70a, Ben </w:t>
      </w:r>
      <w:proofErr w:type="spellStart"/>
      <w:r>
        <w:rPr>
          <w:rFonts w:asciiTheme="majorBidi" w:hAnsiTheme="majorBidi" w:cstheme="majorBidi"/>
          <w:sz w:val="28"/>
          <w:szCs w:val="28"/>
        </w:rPr>
        <w:t>Ish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Shana </w:t>
      </w:r>
      <w:proofErr w:type="spellStart"/>
      <w:r>
        <w:rPr>
          <w:rFonts w:asciiTheme="majorBidi" w:hAnsiTheme="majorBidi" w:cstheme="majorBidi"/>
          <w:sz w:val="28"/>
          <w:szCs w:val="28"/>
        </w:rPr>
        <w:t>Alef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>
        <w:rPr>
          <w:rFonts w:asciiTheme="majorBidi" w:hAnsiTheme="majorBidi" w:cstheme="majorBidi"/>
          <w:sz w:val="28"/>
          <w:szCs w:val="28"/>
        </w:rPr>
        <w:t>Vayishlach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Halacha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1, </w:t>
      </w:r>
      <w:proofErr w:type="spellStart"/>
      <w:r>
        <w:rPr>
          <w:rFonts w:asciiTheme="majorBidi" w:hAnsiTheme="majorBidi" w:cstheme="majorBidi"/>
          <w:sz w:val="28"/>
          <w:szCs w:val="28"/>
        </w:rPr>
        <w:t>Shulchan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Aruch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Harav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1:6</w:t>
      </w:r>
      <w:r w:rsidR="00C460F2">
        <w:rPr>
          <w:rFonts w:asciiTheme="majorBidi" w:hAnsiTheme="majorBidi" w:cstheme="majorBidi"/>
          <w:sz w:val="28"/>
          <w:szCs w:val="28"/>
        </w:rPr>
        <w:t xml:space="preserve">, </w:t>
      </w:r>
      <w:r w:rsidR="00C460F2" w:rsidRPr="00C460F2">
        <w:rPr>
          <w:rFonts w:asciiTheme="majorBidi" w:hAnsiTheme="majorBidi" w:cstheme="majorBidi"/>
          <w:sz w:val="28"/>
          <w:szCs w:val="28"/>
        </w:rPr>
        <w:t xml:space="preserve">Shut </w:t>
      </w:r>
      <w:proofErr w:type="spellStart"/>
      <w:r w:rsidR="00C460F2" w:rsidRPr="00C460F2">
        <w:rPr>
          <w:rFonts w:asciiTheme="majorBidi" w:hAnsiTheme="majorBidi" w:cstheme="majorBidi"/>
          <w:sz w:val="28"/>
          <w:szCs w:val="28"/>
        </w:rPr>
        <w:t>Revevot</w:t>
      </w:r>
      <w:proofErr w:type="spellEnd"/>
      <w:r w:rsidR="00C460F2" w:rsidRPr="00C460F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460F2" w:rsidRPr="00C460F2">
        <w:rPr>
          <w:rFonts w:asciiTheme="majorBidi" w:hAnsiTheme="majorBidi" w:cstheme="majorBidi"/>
          <w:sz w:val="28"/>
          <w:szCs w:val="28"/>
        </w:rPr>
        <w:t>Efraim</w:t>
      </w:r>
      <w:proofErr w:type="spellEnd"/>
      <w:r w:rsidR="00C460F2" w:rsidRPr="00C460F2">
        <w:rPr>
          <w:rFonts w:asciiTheme="majorBidi" w:hAnsiTheme="majorBidi" w:cstheme="majorBidi"/>
          <w:sz w:val="28"/>
          <w:szCs w:val="28"/>
        </w:rPr>
        <w:t xml:space="preserve"> 1:62</w:t>
      </w:r>
      <w:r w:rsidR="00C460F2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C460F2" w:rsidRPr="00C460F2">
        <w:rPr>
          <w:rFonts w:asciiTheme="majorBidi" w:hAnsiTheme="majorBidi" w:cstheme="majorBidi"/>
          <w:sz w:val="28"/>
          <w:szCs w:val="28"/>
        </w:rPr>
        <w:t>Chaye</w:t>
      </w:r>
      <w:proofErr w:type="spellEnd"/>
      <w:r w:rsidR="00C460F2" w:rsidRPr="00C460F2">
        <w:rPr>
          <w:rFonts w:asciiTheme="majorBidi" w:hAnsiTheme="majorBidi" w:cstheme="majorBidi"/>
          <w:sz w:val="28"/>
          <w:szCs w:val="28"/>
        </w:rPr>
        <w:t xml:space="preserve"> Adam 1:1, </w:t>
      </w:r>
      <w:proofErr w:type="spellStart"/>
      <w:r w:rsidR="00C460F2" w:rsidRPr="00C460F2">
        <w:rPr>
          <w:rFonts w:asciiTheme="majorBidi" w:hAnsiTheme="majorBidi" w:cstheme="majorBidi"/>
          <w:sz w:val="28"/>
          <w:szCs w:val="28"/>
        </w:rPr>
        <w:t>Kitzur</w:t>
      </w:r>
      <w:proofErr w:type="spellEnd"/>
      <w:r w:rsidR="00C460F2" w:rsidRPr="00C460F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460F2" w:rsidRPr="00C460F2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="00C460F2" w:rsidRPr="00C460F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460F2" w:rsidRPr="00C460F2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="00C460F2" w:rsidRPr="00C460F2">
        <w:rPr>
          <w:rFonts w:asciiTheme="majorBidi" w:hAnsiTheme="majorBidi" w:cstheme="majorBidi"/>
          <w:sz w:val="28"/>
          <w:szCs w:val="28"/>
        </w:rPr>
        <w:t xml:space="preserve"> 1:4</w:t>
      </w:r>
      <w:r w:rsidR="00C460F2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C460F2" w:rsidRPr="00C460F2">
        <w:rPr>
          <w:rFonts w:asciiTheme="majorBidi" w:hAnsiTheme="majorBidi" w:cstheme="majorBidi"/>
          <w:sz w:val="28"/>
          <w:szCs w:val="28"/>
        </w:rPr>
        <w:t>Piskei</w:t>
      </w:r>
      <w:proofErr w:type="spellEnd"/>
      <w:r w:rsidR="00C460F2" w:rsidRPr="00C460F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460F2" w:rsidRPr="00C460F2">
        <w:rPr>
          <w:rFonts w:asciiTheme="majorBidi" w:hAnsiTheme="majorBidi" w:cstheme="majorBidi"/>
          <w:sz w:val="28"/>
          <w:szCs w:val="28"/>
        </w:rPr>
        <w:t>Teshuvot</w:t>
      </w:r>
      <w:proofErr w:type="spellEnd"/>
      <w:r w:rsidR="00C460F2" w:rsidRPr="00C460F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460F2" w:rsidRPr="00C460F2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="00C460F2" w:rsidRPr="00C460F2">
        <w:rPr>
          <w:rFonts w:asciiTheme="majorBidi" w:hAnsiTheme="majorBidi" w:cstheme="majorBidi"/>
          <w:sz w:val="28"/>
          <w:szCs w:val="28"/>
        </w:rPr>
        <w:t xml:space="preserve"> 1 note 22</w:t>
      </w:r>
      <w:r w:rsidR="00C6067F">
        <w:rPr>
          <w:rFonts w:asciiTheme="majorBidi" w:hAnsiTheme="majorBidi" w:cstheme="majorBidi"/>
          <w:sz w:val="28"/>
          <w:szCs w:val="28"/>
        </w:rPr>
        <w:t>-23</w:t>
      </w:r>
      <w:r w:rsidR="00C460F2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C460F2" w:rsidRPr="00C460F2">
        <w:rPr>
          <w:rFonts w:asciiTheme="majorBidi" w:hAnsiTheme="majorBidi" w:cstheme="majorBidi"/>
          <w:sz w:val="28"/>
          <w:szCs w:val="28"/>
        </w:rPr>
        <w:t>Bereshit</w:t>
      </w:r>
      <w:proofErr w:type="spellEnd"/>
      <w:r w:rsidR="00C460F2" w:rsidRPr="00C460F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460F2" w:rsidRPr="00C460F2">
        <w:rPr>
          <w:rFonts w:asciiTheme="majorBidi" w:hAnsiTheme="majorBidi" w:cstheme="majorBidi"/>
          <w:sz w:val="28"/>
          <w:szCs w:val="28"/>
        </w:rPr>
        <w:t>Rabbah</w:t>
      </w:r>
      <w:proofErr w:type="spellEnd"/>
      <w:r w:rsidR="00C460F2" w:rsidRPr="00C460F2">
        <w:rPr>
          <w:rFonts w:asciiTheme="majorBidi" w:hAnsiTheme="majorBidi" w:cstheme="majorBidi"/>
          <w:sz w:val="28"/>
          <w:szCs w:val="28"/>
        </w:rPr>
        <w:t xml:space="preserve"> 78:1</w:t>
      </w:r>
      <w:r w:rsidR="00067474">
        <w:rPr>
          <w:rFonts w:asciiTheme="majorBidi" w:hAnsiTheme="majorBidi" w:cstheme="majorBidi"/>
          <w:sz w:val="28"/>
          <w:szCs w:val="28"/>
        </w:rPr>
        <w:t xml:space="preserve"> with </w:t>
      </w:r>
      <w:proofErr w:type="spellStart"/>
      <w:r w:rsidR="00067474">
        <w:rPr>
          <w:rFonts w:asciiTheme="majorBidi" w:hAnsiTheme="majorBidi" w:cstheme="majorBidi"/>
          <w:sz w:val="28"/>
          <w:szCs w:val="28"/>
        </w:rPr>
        <w:t>Etz</w:t>
      </w:r>
      <w:proofErr w:type="spellEnd"/>
      <w:r w:rsidR="0006747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67474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="00C460F2" w:rsidRPr="00C460F2">
        <w:rPr>
          <w:rFonts w:asciiTheme="majorBidi" w:hAnsiTheme="majorBidi" w:cstheme="majorBidi"/>
          <w:sz w:val="28"/>
          <w:szCs w:val="28"/>
        </w:rPr>
        <w:t xml:space="preserve">, Midrash </w:t>
      </w:r>
      <w:proofErr w:type="spellStart"/>
      <w:r w:rsidR="00C460F2" w:rsidRPr="00C460F2">
        <w:rPr>
          <w:rFonts w:asciiTheme="majorBidi" w:hAnsiTheme="majorBidi" w:cstheme="majorBidi"/>
          <w:sz w:val="28"/>
          <w:szCs w:val="28"/>
        </w:rPr>
        <w:t>Tehilim</w:t>
      </w:r>
      <w:proofErr w:type="spellEnd"/>
      <w:r w:rsidR="00C460F2" w:rsidRPr="00C460F2">
        <w:rPr>
          <w:rFonts w:asciiTheme="majorBidi" w:hAnsiTheme="majorBidi" w:cstheme="majorBidi"/>
          <w:sz w:val="28"/>
          <w:szCs w:val="28"/>
        </w:rPr>
        <w:t xml:space="preserve"> Psalm 25</w:t>
      </w:r>
      <w:r w:rsidR="00C460F2">
        <w:rPr>
          <w:rFonts w:asciiTheme="majorBidi" w:hAnsiTheme="majorBidi" w:cstheme="majorBidi"/>
          <w:sz w:val="28"/>
          <w:szCs w:val="28"/>
        </w:rPr>
        <w:t xml:space="preserve">, </w:t>
      </w:r>
      <w:r w:rsidR="00A218D5" w:rsidRPr="00A218D5">
        <w:rPr>
          <w:rFonts w:asciiTheme="majorBidi" w:hAnsiTheme="majorBidi" w:cstheme="majorBidi"/>
          <w:sz w:val="28"/>
          <w:szCs w:val="28"/>
        </w:rPr>
        <w:t xml:space="preserve">Zohar </w:t>
      </w:r>
      <w:proofErr w:type="spellStart"/>
      <w:r w:rsidR="00A218D5" w:rsidRPr="00A218D5">
        <w:rPr>
          <w:rFonts w:asciiTheme="majorBidi" w:hAnsiTheme="majorBidi" w:cstheme="majorBidi"/>
          <w:sz w:val="28"/>
          <w:szCs w:val="28"/>
        </w:rPr>
        <w:t>Hayei</w:t>
      </w:r>
      <w:proofErr w:type="spellEnd"/>
      <w:r w:rsidR="00A218D5" w:rsidRPr="00A218D5">
        <w:rPr>
          <w:rFonts w:asciiTheme="majorBidi" w:hAnsiTheme="majorBidi" w:cstheme="majorBidi"/>
          <w:sz w:val="28"/>
          <w:szCs w:val="28"/>
        </w:rPr>
        <w:t xml:space="preserve"> Sarah 5</w:t>
      </w:r>
      <w:r w:rsidR="00067474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067474" w:rsidRPr="00067474">
        <w:rPr>
          <w:rFonts w:asciiTheme="majorBidi" w:hAnsiTheme="majorBidi" w:cstheme="majorBidi"/>
          <w:sz w:val="28"/>
          <w:szCs w:val="28"/>
        </w:rPr>
        <w:t>Tefil</w:t>
      </w:r>
      <w:r w:rsidR="00067474">
        <w:rPr>
          <w:rFonts w:asciiTheme="majorBidi" w:hAnsiTheme="majorBidi" w:cstheme="majorBidi"/>
          <w:sz w:val="28"/>
          <w:szCs w:val="28"/>
        </w:rPr>
        <w:t>ah</w:t>
      </w:r>
      <w:proofErr w:type="spellEnd"/>
      <w:r w:rsidR="0006747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67474">
        <w:rPr>
          <w:rFonts w:asciiTheme="majorBidi" w:hAnsiTheme="majorBidi" w:cstheme="majorBidi"/>
          <w:sz w:val="28"/>
          <w:szCs w:val="28"/>
        </w:rPr>
        <w:t>Kehilchata</w:t>
      </w:r>
      <w:proofErr w:type="spellEnd"/>
      <w:r w:rsidR="00067474">
        <w:rPr>
          <w:rFonts w:asciiTheme="majorBidi" w:hAnsiTheme="majorBidi" w:cstheme="majorBidi"/>
          <w:sz w:val="28"/>
          <w:szCs w:val="28"/>
        </w:rPr>
        <w:t xml:space="preserve"> Chapter 9:1-3, </w:t>
      </w:r>
      <w:proofErr w:type="spellStart"/>
      <w:r w:rsidR="00067474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="0006747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67474">
        <w:rPr>
          <w:rFonts w:asciiTheme="majorBidi" w:hAnsiTheme="majorBidi" w:cstheme="majorBidi"/>
          <w:sz w:val="28"/>
          <w:szCs w:val="28"/>
        </w:rPr>
        <w:t>Berura</w:t>
      </w:r>
      <w:proofErr w:type="spellEnd"/>
      <w:r w:rsidR="00067474">
        <w:rPr>
          <w:rFonts w:asciiTheme="majorBidi" w:hAnsiTheme="majorBidi" w:cstheme="majorBidi"/>
          <w:sz w:val="28"/>
          <w:szCs w:val="28"/>
        </w:rPr>
        <w:t xml:space="preserve"> 1:2,</w:t>
      </w:r>
      <w:r w:rsidR="00C6067F" w:rsidRPr="00C6067F">
        <w:t xml:space="preserve"> </w:t>
      </w:r>
      <w:proofErr w:type="spellStart"/>
      <w:r w:rsidR="00C6067F" w:rsidRPr="00C6067F">
        <w:rPr>
          <w:rFonts w:asciiTheme="majorBidi" w:hAnsiTheme="majorBidi" w:cstheme="majorBidi"/>
          <w:sz w:val="28"/>
          <w:szCs w:val="28"/>
        </w:rPr>
        <w:t>Peninei</w:t>
      </w:r>
      <w:proofErr w:type="spellEnd"/>
      <w:r w:rsidR="00C6067F" w:rsidRPr="00C6067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6067F" w:rsidRPr="00C6067F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="00C6067F" w:rsidRPr="00C6067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6067F" w:rsidRPr="00C6067F">
        <w:rPr>
          <w:rFonts w:asciiTheme="majorBidi" w:hAnsiTheme="majorBidi" w:cstheme="majorBidi"/>
          <w:sz w:val="28"/>
          <w:szCs w:val="28"/>
        </w:rPr>
        <w:t>Tefilat</w:t>
      </w:r>
      <w:proofErr w:type="spellEnd"/>
      <w:r w:rsidR="00C6067F" w:rsidRPr="00C6067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6067F" w:rsidRPr="00C6067F">
        <w:rPr>
          <w:rFonts w:asciiTheme="majorBidi" w:hAnsiTheme="majorBidi" w:cstheme="majorBidi"/>
          <w:sz w:val="28"/>
          <w:szCs w:val="28"/>
        </w:rPr>
        <w:t>Nashim</w:t>
      </w:r>
      <w:proofErr w:type="spellEnd"/>
      <w:r w:rsidR="00C6067F" w:rsidRPr="00C6067F">
        <w:rPr>
          <w:rFonts w:asciiTheme="majorBidi" w:hAnsiTheme="majorBidi" w:cstheme="majorBidi"/>
          <w:sz w:val="28"/>
          <w:szCs w:val="28"/>
        </w:rPr>
        <w:t xml:space="preserve"> 4:1</w:t>
      </w:r>
      <w:r w:rsidR="00C6067F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C6067F" w:rsidRPr="00C6067F">
        <w:rPr>
          <w:rFonts w:asciiTheme="majorBidi" w:hAnsiTheme="majorBidi" w:cstheme="majorBidi"/>
          <w:sz w:val="28"/>
          <w:szCs w:val="28"/>
        </w:rPr>
        <w:t>Rigshei</w:t>
      </w:r>
      <w:proofErr w:type="spellEnd"/>
      <w:r w:rsidR="00C6067F" w:rsidRPr="00C6067F">
        <w:rPr>
          <w:rFonts w:asciiTheme="majorBidi" w:hAnsiTheme="majorBidi" w:cstheme="majorBidi"/>
          <w:sz w:val="28"/>
          <w:szCs w:val="28"/>
        </w:rPr>
        <w:t xml:space="preserve"> Lev Chapter 4 note 1</w:t>
      </w:r>
      <w:r w:rsidR="00C6067F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C6067F" w:rsidRPr="00C6067F">
        <w:rPr>
          <w:rFonts w:asciiTheme="majorBidi" w:hAnsiTheme="majorBidi" w:cstheme="majorBidi"/>
          <w:sz w:val="28"/>
          <w:szCs w:val="28"/>
        </w:rPr>
        <w:t>Shevet</w:t>
      </w:r>
      <w:proofErr w:type="spellEnd"/>
      <w:r w:rsidR="00C6067F" w:rsidRPr="00C6067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6067F" w:rsidRPr="00C6067F">
        <w:rPr>
          <w:rFonts w:asciiTheme="majorBidi" w:hAnsiTheme="majorBidi" w:cstheme="majorBidi"/>
          <w:sz w:val="28"/>
          <w:szCs w:val="28"/>
        </w:rPr>
        <w:t>Halevi</w:t>
      </w:r>
      <w:proofErr w:type="spellEnd"/>
      <w:r w:rsidR="00C6067F" w:rsidRPr="00C6067F">
        <w:rPr>
          <w:rFonts w:asciiTheme="majorBidi" w:hAnsiTheme="majorBidi" w:cstheme="majorBidi"/>
          <w:sz w:val="28"/>
          <w:szCs w:val="28"/>
        </w:rPr>
        <w:t xml:space="preserve"> 10:8 </w:t>
      </w:r>
      <w:r w:rsidR="00C6067F">
        <w:rPr>
          <w:rFonts w:asciiTheme="majorBidi" w:hAnsiTheme="majorBidi" w:cstheme="majorBidi"/>
          <w:sz w:val="28"/>
          <w:szCs w:val="28"/>
        </w:rPr>
        <w:t>.</w:t>
      </w:r>
      <w:r w:rsidR="00067474">
        <w:rPr>
          <w:rFonts w:asciiTheme="majorBidi" w:hAnsiTheme="majorBidi" w:cstheme="majorBidi"/>
          <w:sz w:val="28"/>
          <w:szCs w:val="28"/>
        </w:rPr>
        <w:t xml:space="preserve"> </w:t>
      </w:r>
    </w:p>
    <w:p w14:paraId="3FED15CC" w14:textId="77777777" w:rsidR="005B56F0" w:rsidRPr="005B56F0" w:rsidRDefault="005B56F0" w:rsidP="00C43B5F">
      <w:pPr>
        <w:rPr>
          <w:rFonts w:asciiTheme="majorBidi" w:hAnsiTheme="majorBidi" w:cstheme="majorBidi"/>
          <w:sz w:val="28"/>
          <w:szCs w:val="28"/>
        </w:rPr>
      </w:pPr>
    </w:p>
    <w:p w14:paraId="7851C366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3</w:t>
      </w:r>
    </w:p>
    <w:p w14:paraId="73C22846" w14:textId="686E9A7C" w:rsidR="00C43B5F" w:rsidRPr="005B56F0" w:rsidRDefault="00C43B5F" w:rsidP="00291926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C6067F" w:rsidRPr="00C6067F">
        <w:rPr>
          <w:rFonts w:asciiTheme="majorBidi" w:hAnsiTheme="majorBidi" w:cstheme="majorBidi"/>
          <w:sz w:val="28"/>
          <w:szCs w:val="28"/>
        </w:rPr>
        <w:t xml:space="preserve">Washing Hands in the Morning – </w:t>
      </w:r>
      <w:r w:rsidR="00291926">
        <w:rPr>
          <w:rFonts w:asciiTheme="majorBidi" w:hAnsiTheme="majorBidi" w:cstheme="majorBidi" w:hint="cs"/>
          <w:sz w:val="28"/>
          <w:szCs w:val="28"/>
          <w:rtl/>
        </w:rPr>
        <w:t xml:space="preserve">הלכות </w:t>
      </w:r>
      <w:r w:rsidR="00C6067F" w:rsidRPr="00C6067F">
        <w:rPr>
          <w:rFonts w:asciiTheme="majorBidi" w:hAnsiTheme="majorBidi" w:cs="Times New Roman"/>
          <w:sz w:val="28"/>
          <w:szCs w:val="28"/>
          <w:rtl/>
        </w:rPr>
        <w:t xml:space="preserve">נטילת </w:t>
      </w:r>
      <w:proofErr w:type="spellStart"/>
      <w:r w:rsidR="00C6067F" w:rsidRPr="00C6067F">
        <w:rPr>
          <w:rFonts w:asciiTheme="majorBidi" w:hAnsiTheme="majorBidi" w:cs="Times New Roman"/>
          <w:sz w:val="28"/>
          <w:szCs w:val="28"/>
          <w:rtl/>
        </w:rPr>
        <w:t>ידים</w:t>
      </w:r>
      <w:proofErr w:type="spellEnd"/>
      <w:r w:rsidR="00C6067F" w:rsidRPr="00C6067F">
        <w:rPr>
          <w:rFonts w:asciiTheme="majorBidi" w:hAnsiTheme="majorBidi" w:cs="Times New Roman"/>
          <w:sz w:val="28"/>
          <w:szCs w:val="28"/>
          <w:rtl/>
        </w:rPr>
        <w:t xml:space="preserve"> שחרית</w:t>
      </w:r>
    </w:p>
    <w:p w14:paraId="7A8FE7F5" w14:textId="0FD90245" w:rsidR="00C43B5F" w:rsidRPr="005B56F0" w:rsidRDefault="00C43B5F" w:rsidP="00225096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225096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="0022509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25096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="00225096">
        <w:rPr>
          <w:rFonts w:asciiTheme="majorBidi" w:hAnsiTheme="majorBidi" w:cstheme="majorBidi"/>
          <w:sz w:val="28"/>
          <w:szCs w:val="28"/>
        </w:rPr>
        <w:t xml:space="preserve"> 4:1-7, 13-21</w:t>
      </w:r>
    </w:p>
    <w:p w14:paraId="7DC29CCF" w14:textId="77777777" w:rsidR="00C43B5F" w:rsidRPr="005B56F0" w:rsidRDefault="00C43B5F" w:rsidP="00C43B5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</w:p>
    <w:p w14:paraId="08F4367F" w14:textId="51586513" w:rsidR="00C43B5F" w:rsidRDefault="003D3A9A" w:rsidP="00C43B5F">
      <w:pPr>
        <w:rPr>
          <w:rFonts w:asciiTheme="majorBidi" w:hAnsiTheme="majorBidi" w:cstheme="majorBidi"/>
          <w:sz w:val="28"/>
          <w:szCs w:val="28"/>
        </w:rPr>
      </w:pPr>
      <w:r w:rsidRPr="003D3A9A">
        <w:rPr>
          <w:rFonts w:asciiTheme="majorBidi" w:hAnsiTheme="majorBidi" w:cstheme="majorBidi"/>
          <w:sz w:val="28"/>
          <w:szCs w:val="28"/>
        </w:rPr>
        <w:t xml:space="preserve">Bet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4,Shibulei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Leket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136,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Machzor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Vitri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68,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Rabeinu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Yerucham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Netiv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16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chelek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6, Rosh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Berachot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9:23.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Rashba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Teshuvot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1:191, Talmud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Bavli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Shabbat 108b-109a,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Kaf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Hachaim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4:19, Zohar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Parashat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Vayeshev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184b,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Berura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4:1-4,12,17-19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Mishna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Berura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4:4,9-22,37,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Chayei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Adam 2:1,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Piskei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Teshuvot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4:3, 7 footnote 80,8, Ben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Ish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Hai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Shanah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Alef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Parashat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Toledot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1,Talmud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Bavli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Shabbat 61a,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Yalkut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4:5-6b,19,32-35,40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Kitzur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2:6-7,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Penini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Tefillah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8:footnote 2,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Letzion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vol. 2 1:3.Birkei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1:1,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Shevut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Yaakov volume 3:1, Od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Hai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Parashat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Toledot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10,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Otzrot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1-2,7 (in back of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Berura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),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Sharei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Teshuva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6:4,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Hashulchan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4:5,Shaarei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Teshuva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4:13,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Be’er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Heitev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4:13,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Ohel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Moshe (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Rav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Zweig) vol. 2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126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Ot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3,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Igrot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Moshe Even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Haezer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vol. 1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114,Yabia Omer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Hachaim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vol. 3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simanim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1 and 2,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Minchat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Yitzchak vol. 1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60,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Eretz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Tzvi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Rav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Frummer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)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110 and 111,Hazon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Ish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Hachaim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17:4.</w:t>
      </w:r>
    </w:p>
    <w:p w14:paraId="6D3EDA27" w14:textId="77777777" w:rsidR="005605A5" w:rsidRPr="005B56F0" w:rsidRDefault="005605A5" w:rsidP="00C43B5F">
      <w:pPr>
        <w:rPr>
          <w:rFonts w:asciiTheme="majorBidi" w:hAnsiTheme="majorBidi" w:cstheme="majorBidi"/>
          <w:sz w:val="28"/>
          <w:szCs w:val="28"/>
        </w:rPr>
      </w:pPr>
    </w:p>
    <w:p w14:paraId="1BDB6262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4</w:t>
      </w:r>
    </w:p>
    <w:p w14:paraId="4A59FE93" w14:textId="1AC48701" w:rsidR="00C43B5F" w:rsidRPr="005B56F0" w:rsidRDefault="00C43B5F" w:rsidP="00E02368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lastRenderedPageBreak/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5605A5" w:rsidRPr="005605A5">
        <w:rPr>
          <w:rFonts w:asciiTheme="majorBidi" w:hAnsiTheme="majorBidi" w:cstheme="majorBidi"/>
          <w:sz w:val="28"/>
          <w:szCs w:val="28"/>
        </w:rPr>
        <w:t xml:space="preserve">Laws of Getting Dressed and </w:t>
      </w:r>
      <w:proofErr w:type="spellStart"/>
      <w:r w:rsidR="005605A5" w:rsidRPr="00E02368">
        <w:rPr>
          <w:rFonts w:asciiTheme="majorBidi" w:hAnsiTheme="majorBidi" w:cstheme="majorBidi"/>
          <w:i/>
          <w:iCs/>
          <w:sz w:val="28"/>
          <w:szCs w:val="28"/>
        </w:rPr>
        <w:t>Birkat</w:t>
      </w:r>
      <w:proofErr w:type="spellEnd"/>
      <w:r w:rsidR="005605A5" w:rsidRPr="00E02368">
        <w:rPr>
          <w:rFonts w:asciiTheme="majorBidi" w:hAnsiTheme="majorBidi" w:cstheme="majorBidi"/>
          <w:i/>
          <w:iCs/>
          <w:sz w:val="28"/>
          <w:szCs w:val="28"/>
        </w:rPr>
        <w:t xml:space="preserve"> Asher </w:t>
      </w:r>
      <w:proofErr w:type="spellStart"/>
      <w:r w:rsidR="005605A5" w:rsidRPr="00E02368">
        <w:rPr>
          <w:rFonts w:asciiTheme="majorBidi" w:hAnsiTheme="majorBidi" w:cstheme="majorBidi"/>
          <w:i/>
          <w:iCs/>
          <w:sz w:val="28"/>
          <w:szCs w:val="28"/>
        </w:rPr>
        <w:t>Yatzar</w:t>
      </w:r>
      <w:proofErr w:type="spellEnd"/>
      <w:r w:rsidR="005605A5" w:rsidRPr="005605A5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5605A5" w:rsidRPr="005605A5">
        <w:rPr>
          <w:rFonts w:asciiTheme="majorBidi" w:hAnsiTheme="majorBidi" w:cstheme="majorBidi"/>
          <w:sz w:val="28"/>
          <w:szCs w:val="28"/>
        </w:rPr>
        <w:t xml:space="preserve">-  </w:t>
      </w:r>
      <w:r w:rsidR="00E02368">
        <w:rPr>
          <w:rFonts w:asciiTheme="majorBidi" w:hAnsiTheme="majorBidi" w:cs="Times New Roman" w:hint="cs"/>
          <w:sz w:val="28"/>
          <w:szCs w:val="28"/>
          <w:rtl/>
        </w:rPr>
        <w:t>הלכות</w:t>
      </w:r>
      <w:proofErr w:type="gramEnd"/>
      <w:r w:rsidR="005605A5" w:rsidRPr="005605A5">
        <w:rPr>
          <w:rFonts w:asciiTheme="majorBidi" w:hAnsiTheme="majorBidi" w:cs="Times New Roman"/>
          <w:sz w:val="28"/>
          <w:szCs w:val="28"/>
          <w:rtl/>
        </w:rPr>
        <w:t xml:space="preserve"> לבישת בגדים וברכת אשר יצר</w:t>
      </w:r>
      <w:r w:rsidR="005605A5">
        <w:rPr>
          <w:rFonts w:asciiTheme="majorBidi" w:hAnsiTheme="majorBidi" w:cs="Times New Roman"/>
          <w:sz w:val="28"/>
          <w:szCs w:val="28"/>
        </w:rPr>
        <w:t xml:space="preserve"> </w:t>
      </w:r>
    </w:p>
    <w:p w14:paraId="79883759" w14:textId="02FF556F" w:rsidR="00C43B5F" w:rsidRPr="005F3006" w:rsidRDefault="00C43B5F" w:rsidP="005605A5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Primary source: </w:t>
      </w:r>
      <w:proofErr w:type="spellStart"/>
      <w:r w:rsidR="005F3006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="005F300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F3006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="005F3006">
        <w:rPr>
          <w:rFonts w:asciiTheme="majorBidi" w:hAnsiTheme="majorBidi" w:cstheme="majorBidi"/>
          <w:sz w:val="28"/>
          <w:szCs w:val="28"/>
        </w:rPr>
        <w:t xml:space="preserve"> 2:1-6, 7:1-3</w:t>
      </w:r>
    </w:p>
    <w:p w14:paraId="79C04B63" w14:textId="4117D66B" w:rsidR="00C43B5F" w:rsidRPr="00E045AC" w:rsidRDefault="00C43B5F" w:rsidP="0041080E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E045A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1080E">
        <w:rPr>
          <w:rFonts w:asciiTheme="majorBidi" w:hAnsiTheme="majorBidi" w:cstheme="majorBidi"/>
          <w:sz w:val="28"/>
          <w:szCs w:val="28"/>
        </w:rPr>
        <w:t xml:space="preserve">Talmud </w:t>
      </w:r>
      <w:proofErr w:type="spellStart"/>
      <w:r w:rsidR="0041080E">
        <w:rPr>
          <w:rFonts w:asciiTheme="majorBidi" w:hAnsiTheme="majorBidi" w:cstheme="majorBidi"/>
          <w:sz w:val="28"/>
          <w:szCs w:val="28"/>
        </w:rPr>
        <w:t>Bavli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Shabbat 61a,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Mishan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Berura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2:5-8,7:6,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Yalkut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2:5-10, 7:3-7.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Peninei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Tefillah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7:3,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Letzion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Chelek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2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1,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Igrot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Moshe Yore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Deah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3:48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ot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3,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Levush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2:4,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Rivevot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Ephraim vol. 1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5,Halichot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Shlomo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2:20,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Meiri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on Shabbat 61a,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Piskei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Teshuvot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2:footnote 24,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Penini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Harchavot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to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Berachot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Chapter 14,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Tefilah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Kehilchata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9:footnote 50, Ben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Ish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Hai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Shana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Alef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Vayetzeh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12,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Kaf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Hachaim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7:7,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Letzion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Vol. 2 1:19,Yechave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Da’at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vol.4:5</w:t>
      </w:r>
      <w:r w:rsidR="0041080E">
        <w:rPr>
          <w:rFonts w:asciiTheme="majorBidi" w:hAnsiTheme="majorBidi" w:cstheme="majorBidi"/>
          <w:sz w:val="28"/>
          <w:szCs w:val="28"/>
        </w:rPr>
        <w:t>.</w:t>
      </w:r>
    </w:p>
    <w:p w14:paraId="76647468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06D2BC63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5</w:t>
      </w:r>
    </w:p>
    <w:p w14:paraId="5D91C627" w14:textId="2465391A" w:rsidR="00C43B5F" w:rsidRPr="005B56F0" w:rsidRDefault="00C43B5F" w:rsidP="00BE587B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BE587B">
        <w:rPr>
          <w:rFonts w:asciiTheme="majorBidi" w:hAnsiTheme="majorBidi" w:cstheme="majorBidi"/>
          <w:sz w:val="28"/>
          <w:szCs w:val="28"/>
        </w:rPr>
        <w:t xml:space="preserve">Morning Blessings </w:t>
      </w:r>
      <w:proofErr w:type="gramStart"/>
      <w:r w:rsidR="00BE587B">
        <w:rPr>
          <w:rFonts w:asciiTheme="majorBidi" w:hAnsiTheme="majorBidi" w:cstheme="majorBidi"/>
          <w:sz w:val="28"/>
          <w:szCs w:val="28"/>
        </w:rPr>
        <w:t xml:space="preserve">– </w:t>
      </w:r>
      <w:r w:rsidR="00E02368">
        <w:rPr>
          <w:rFonts w:asciiTheme="majorBidi" w:hAnsiTheme="majorBidi" w:cstheme="majorBidi" w:hint="cs"/>
          <w:sz w:val="28"/>
          <w:szCs w:val="28"/>
          <w:rtl/>
        </w:rPr>
        <w:t xml:space="preserve"> הלכות</w:t>
      </w:r>
      <w:proofErr w:type="gramEnd"/>
      <w:r w:rsidR="00E02368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BE587B">
        <w:rPr>
          <w:rFonts w:asciiTheme="majorBidi" w:hAnsiTheme="majorBidi" w:cstheme="majorBidi" w:hint="cs"/>
          <w:sz w:val="28"/>
          <w:szCs w:val="28"/>
          <w:rtl/>
        </w:rPr>
        <w:t>ברכות השחר</w:t>
      </w:r>
    </w:p>
    <w:p w14:paraId="0C1C2DE8" w14:textId="36C8DBB2" w:rsidR="00C43B5F" w:rsidRPr="005B56F0" w:rsidRDefault="00C43B5F" w:rsidP="00BE587B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595867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="0059586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95867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="00595867">
        <w:rPr>
          <w:rFonts w:asciiTheme="majorBidi" w:hAnsiTheme="majorBidi" w:cstheme="majorBidi"/>
          <w:sz w:val="28"/>
          <w:szCs w:val="28"/>
        </w:rPr>
        <w:t xml:space="preserve"> 46:1-9,47:1-14</w:t>
      </w:r>
    </w:p>
    <w:p w14:paraId="3019C572" w14:textId="4A89AAD3" w:rsidR="00C43B5F" w:rsidRPr="009F0C84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9F0C8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1080E">
        <w:rPr>
          <w:rFonts w:asciiTheme="majorBidi" w:hAnsiTheme="majorBidi" w:cstheme="majorBidi"/>
          <w:sz w:val="28"/>
          <w:szCs w:val="28"/>
        </w:rPr>
        <w:t xml:space="preserve">Talmud </w:t>
      </w:r>
      <w:proofErr w:type="spellStart"/>
      <w:r w:rsidR="0041080E">
        <w:rPr>
          <w:rFonts w:asciiTheme="majorBidi" w:hAnsiTheme="majorBidi" w:cstheme="majorBidi"/>
          <w:sz w:val="28"/>
          <w:szCs w:val="28"/>
        </w:rPr>
        <w:t>Bavli</w:t>
      </w:r>
      <w:proofErr w:type="spellEnd"/>
      <w:r w:rsidR="0041080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1080E">
        <w:rPr>
          <w:rFonts w:asciiTheme="majorBidi" w:hAnsiTheme="majorBidi" w:cstheme="majorBidi"/>
          <w:sz w:val="28"/>
          <w:szCs w:val="28"/>
        </w:rPr>
        <w:t>Berachot</w:t>
      </w:r>
      <w:proofErr w:type="spellEnd"/>
      <w:r w:rsidR="0041080E">
        <w:rPr>
          <w:rFonts w:asciiTheme="majorBidi" w:hAnsiTheme="majorBidi" w:cstheme="majorBidi"/>
          <w:sz w:val="28"/>
          <w:szCs w:val="28"/>
        </w:rPr>
        <w:t xml:space="preserve"> 60b, </w:t>
      </w:r>
      <w:proofErr w:type="spellStart"/>
      <w:r w:rsidR="009F0C84" w:rsidRPr="009F0C84">
        <w:rPr>
          <w:rFonts w:asciiTheme="majorBidi" w:hAnsiTheme="majorBidi" w:cstheme="majorBidi"/>
          <w:sz w:val="28"/>
          <w:szCs w:val="28"/>
        </w:rPr>
        <w:t>Mishna</w:t>
      </w:r>
      <w:proofErr w:type="spellEnd"/>
      <w:r w:rsidR="009F0C84" w:rsidRPr="009F0C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F0C84" w:rsidRPr="009F0C84">
        <w:rPr>
          <w:rFonts w:asciiTheme="majorBidi" w:hAnsiTheme="majorBidi" w:cstheme="majorBidi"/>
          <w:sz w:val="28"/>
          <w:szCs w:val="28"/>
        </w:rPr>
        <w:t>Berura</w:t>
      </w:r>
      <w:proofErr w:type="spellEnd"/>
      <w:r w:rsidR="009F0C84" w:rsidRPr="009F0C84">
        <w:rPr>
          <w:rFonts w:asciiTheme="majorBidi" w:hAnsiTheme="majorBidi" w:cstheme="majorBidi"/>
          <w:sz w:val="28"/>
          <w:szCs w:val="28"/>
        </w:rPr>
        <w:t xml:space="preserve"> 46:1-30, 47:1-18, </w:t>
      </w:r>
      <w:proofErr w:type="spellStart"/>
      <w:r w:rsidR="009F0C84" w:rsidRPr="009F0C84">
        <w:rPr>
          <w:rFonts w:asciiTheme="majorBidi" w:hAnsiTheme="majorBidi" w:cstheme="majorBidi"/>
          <w:sz w:val="28"/>
          <w:szCs w:val="28"/>
        </w:rPr>
        <w:t>Yalkut</w:t>
      </w:r>
      <w:proofErr w:type="spellEnd"/>
      <w:r w:rsidR="009F0C84" w:rsidRPr="009F0C84">
        <w:rPr>
          <w:rFonts w:asciiTheme="majorBidi" w:hAnsiTheme="majorBidi" w:cstheme="majorBidi"/>
          <w:sz w:val="28"/>
          <w:szCs w:val="28"/>
        </w:rPr>
        <w:t xml:space="preserve"> Yo</w:t>
      </w:r>
      <w:r w:rsidR="0041080E">
        <w:rPr>
          <w:rFonts w:asciiTheme="majorBidi" w:hAnsiTheme="majorBidi" w:cstheme="majorBidi"/>
          <w:sz w:val="28"/>
          <w:szCs w:val="28"/>
        </w:rPr>
        <w:t>sef 46:1-26, 46:3:1-10, 47:1-35.</w:t>
      </w:r>
    </w:p>
    <w:p w14:paraId="4B82B3DE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703B2BEE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6</w:t>
      </w:r>
    </w:p>
    <w:p w14:paraId="3778CAA2" w14:textId="77777777" w:rsidR="006D6A81" w:rsidRPr="005B56F0" w:rsidRDefault="006D6A81" w:rsidP="006D6A81">
      <w:pPr>
        <w:tabs>
          <w:tab w:val="left" w:pos="3180"/>
        </w:tabs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sz w:val="28"/>
          <w:szCs w:val="28"/>
        </w:rPr>
        <w:t xml:space="preserve">Topic: </w:t>
      </w:r>
      <w:r>
        <w:rPr>
          <w:rFonts w:asciiTheme="majorBidi" w:hAnsiTheme="majorBidi" w:cstheme="majorBidi"/>
          <w:sz w:val="28"/>
          <w:szCs w:val="28"/>
        </w:rPr>
        <w:t xml:space="preserve">Laws of Prayer - </w:t>
      </w:r>
      <w:r>
        <w:rPr>
          <w:rFonts w:asciiTheme="majorBidi" w:hAnsiTheme="majorBidi" w:cstheme="majorBidi" w:hint="cs"/>
          <w:sz w:val="28"/>
          <w:szCs w:val="28"/>
          <w:rtl/>
        </w:rPr>
        <w:t>הלכות תפילה</w:t>
      </w:r>
    </w:p>
    <w:p w14:paraId="30026CBD" w14:textId="77777777" w:rsidR="006D6A81" w:rsidRPr="005B56F0" w:rsidRDefault="006D6A81" w:rsidP="006D6A81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>
        <w:rPr>
          <w:rFonts w:asciiTheme="majorBidi" w:hAnsiTheme="majorBidi" w:cstheme="majorBidi"/>
          <w:sz w:val="28"/>
          <w:szCs w:val="28"/>
        </w:rPr>
        <w:t>Shulchan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Aruch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Simanim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51:1-9, 54:1-3, 55:1-22, 57:1-2</w:t>
      </w:r>
    </w:p>
    <w:p w14:paraId="681257DD" w14:textId="77777777" w:rsidR="006D6A81" w:rsidRPr="00424496" w:rsidRDefault="006D6A81" w:rsidP="006D6A81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Mishna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Berura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Yalkut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>
        <w:rPr>
          <w:rFonts w:asciiTheme="majorBidi" w:hAnsiTheme="majorBidi" w:cstheme="majorBidi"/>
          <w:sz w:val="28"/>
          <w:szCs w:val="28"/>
        </w:rPr>
        <w:t>Peninei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Halacha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on the </w:t>
      </w:r>
      <w:proofErr w:type="spellStart"/>
      <w:r w:rsidRPr="00291926">
        <w:rPr>
          <w:rFonts w:asciiTheme="majorBidi" w:hAnsiTheme="majorBidi" w:cstheme="majorBidi"/>
          <w:i/>
          <w:iCs/>
          <w:sz w:val="28"/>
          <w:szCs w:val="28"/>
        </w:rPr>
        <w:t>halachot</w:t>
      </w:r>
      <w:proofErr w:type="spellEnd"/>
    </w:p>
    <w:p w14:paraId="34378B99" w14:textId="77777777" w:rsidR="00C43B5F" w:rsidRPr="00614057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51F338A2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7</w:t>
      </w:r>
    </w:p>
    <w:p w14:paraId="0FEC5B6F" w14:textId="77777777" w:rsidR="006D6A81" w:rsidRPr="005B56F0" w:rsidRDefault="006D6A81" w:rsidP="006D6A81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>
        <w:rPr>
          <w:rFonts w:asciiTheme="majorBidi" w:hAnsiTheme="majorBidi" w:cstheme="majorBidi"/>
          <w:sz w:val="28"/>
          <w:szCs w:val="28"/>
        </w:rPr>
        <w:t xml:space="preserve">Laws of </w:t>
      </w:r>
      <w:r w:rsidRPr="00E02368">
        <w:rPr>
          <w:rFonts w:asciiTheme="majorBidi" w:hAnsiTheme="majorBidi" w:cstheme="majorBidi"/>
          <w:i/>
          <w:iCs/>
          <w:sz w:val="28"/>
          <w:szCs w:val="28"/>
        </w:rPr>
        <w:t>Shema</w:t>
      </w:r>
      <w:r>
        <w:rPr>
          <w:rFonts w:asciiTheme="majorBidi" w:hAnsiTheme="majorBidi" w:cstheme="majorBidi"/>
          <w:sz w:val="28"/>
          <w:szCs w:val="28"/>
        </w:rPr>
        <w:t xml:space="preserve"> – </w:t>
      </w:r>
      <w:r>
        <w:rPr>
          <w:rFonts w:asciiTheme="majorBidi" w:hAnsiTheme="majorBidi" w:cstheme="majorBidi" w:hint="cs"/>
          <w:sz w:val="28"/>
          <w:szCs w:val="28"/>
          <w:rtl/>
        </w:rPr>
        <w:t>הלכות שמע</w:t>
      </w:r>
    </w:p>
    <w:p w14:paraId="797C6E03" w14:textId="77777777" w:rsidR="006D6A81" w:rsidRPr="005B56F0" w:rsidRDefault="006D6A81" w:rsidP="006D6A81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>
        <w:rPr>
          <w:rFonts w:asciiTheme="majorBidi" w:hAnsiTheme="majorBidi" w:cstheme="majorBidi"/>
          <w:sz w:val="28"/>
          <w:szCs w:val="28"/>
        </w:rPr>
        <w:t>Shulchan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Aruch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Simanim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58-67</w:t>
      </w:r>
    </w:p>
    <w:p w14:paraId="35956E3D" w14:textId="77777777" w:rsidR="006D6A81" w:rsidRPr="00424496" w:rsidRDefault="006D6A81" w:rsidP="006D6A81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3C4AB1">
        <w:rPr>
          <w:rFonts w:asciiTheme="majorBidi" w:hAnsiTheme="majorBidi" w:cstheme="majorBidi"/>
          <w:sz w:val="28"/>
          <w:szCs w:val="28"/>
        </w:rPr>
        <w:t>Talmud</w:t>
      </w:r>
      <w:r w:rsidRPr="003C4AB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3C4AB1">
        <w:rPr>
          <w:rFonts w:asciiTheme="majorBidi" w:hAnsiTheme="majorBidi" w:cstheme="majorBidi"/>
          <w:sz w:val="28"/>
          <w:szCs w:val="28"/>
        </w:rPr>
        <w:t>Bavli</w:t>
      </w:r>
      <w:proofErr w:type="spellEnd"/>
      <w:r w:rsidRPr="003C4AB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C4AB1">
        <w:rPr>
          <w:rFonts w:asciiTheme="majorBidi" w:hAnsiTheme="majorBidi" w:cstheme="majorBidi"/>
          <w:sz w:val="28"/>
          <w:szCs w:val="28"/>
        </w:rPr>
        <w:t>Berachot</w:t>
      </w:r>
      <w:proofErr w:type="spellEnd"/>
      <w:r w:rsidRPr="003C4AB1">
        <w:rPr>
          <w:rFonts w:asciiTheme="majorBidi" w:hAnsiTheme="majorBidi" w:cstheme="majorBidi"/>
          <w:sz w:val="28"/>
          <w:szCs w:val="28"/>
        </w:rPr>
        <w:t xml:space="preserve"> 2b</w:t>
      </w:r>
      <w:proofErr w:type="gramStart"/>
      <w:r w:rsidRPr="003C4AB1">
        <w:rPr>
          <w:rFonts w:asciiTheme="majorBidi" w:hAnsiTheme="majorBidi" w:cstheme="majorBidi"/>
          <w:sz w:val="28"/>
          <w:szCs w:val="28"/>
        </w:rPr>
        <w:t>,60b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</w:rPr>
        <w:t xml:space="preserve">,  </w:t>
      </w:r>
      <w:proofErr w:type="spellStart"/>
      <w:r>
        <w:rPr>
          <w:rFonts w:asciiTheme="majorBidi" w:hAnsiTheme="majorBidi" w:cstheme="majorBidi"/>
          <w:sz w:val="28"/>
          <w:szCs w:val="28"/>
        </w:rPr>
        <w:t>Mishna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Berura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Yalkut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>
        <w:rPr>
          <w:rFonts w:asciiTheme="majorBidi" w:hAnsiTheme="majorBidi" w:cstheme="majorBidi"/>
          <w:sz w:val="28"/>
          <w:szCs w:val="28"/>
        </w:rPr>
        <w:t>Peninei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Halacha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on the </w:t>
      </w:r>
      <w:proofErr w:type="spellStart"/>
      <w:r w:rsidRPr="00291926">
        <w:rPr>
          <w:rFonts w:asciiTheme="majorBidi" w:hAnsiTheme="majorBidi" w:cstheme="majorBidi"/>
          <w:i/>
          <w:iCs/>
          <w:sz w:val="28"/>
          <w:szCs w:val="28"/>
        </w:rPr>
        <w:t>halachot</w:t>
      </w:r>
      <w:proofErr w:type="spellEnd"/>
    </w:p>
    <w:p w14:paraId="25025D1B" w14:textId="77777777" w:rsidR="00BE587B" w:rsidRPr="005B56F0" w:rsidRDefault="00BE587B" w:rsidP="00C43B5F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3AFCD5C9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8</w:t>
      </w:r>
    </w:p>
    <w:p w14:paraId="0C50487D" w14:textId="77777777" w:rsidR="006D6A81" w:rsidRPr="005B56F0" w:rsidRDefault="006D6A81" w:rsidP="006D6A81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>
        <w:rPr>
          <w:rFonts w:asciiTheme="majorBidi" w:hAnsiTheme="majorBidi" w:cstheme="majorBidi"/>
          <w:sz w:val="28"/>
          <w:szCs w:val="28"/>
        </w:rPr>
        <w:t xml:space="preserve">Laws of </w:t>
      </w:r>
      <w:proofErr w:type="spellStart"/>
      <w:r w:rsidRPr="00E02368">
        <w:rPr>
          <w:rFonts w:asciiTheme="majorBidi" w:hAnsiTheme="majorBidi" w:cstheme="majorBidi"/>
          <w:i/>
          <w:iCs/>
          <w:sz w:val="28"/>
          <w:szCs w:val="28"/>
        </w:rPr>
        <w:t>Amida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– </w:t>
      </w:r>
      <w:r>
        <w:rPr>
          <w:rFonts w:asciiTheme="majorBidi" w:hAnsiTheme="majorBidi" w:cstheme="majorBidi" w:hint="cs"/>
          <w:sz w:val="28"/>
          <w:szCs w:val="28"/>
          <w:rtl/>
        </w:rPr>
        <w:t>הלכות עמידה</w:t>
      </w:r>
    </w:p>
    <w:p w14:paraId="7EF99AA1" w14:textId="77777777" w:rsidR="006D6A81" w:rsidRPr="005B56F0" w:rsidRDefault="006D6A81" w:rsidP="006D6A81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proofErr w:type="spellStart"/>
      <w:r>
        <w:rPr>
          <w:rFonts w:asciiTheme="majorBidi" w:hAnsiTheme="majorBidi" w:cstheme="majorBidi"/>
          <w:sz w:val="28"/>
          <w:szCs w:val="28"/>
        </w:rPr>
        <w:t>Shulchan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Aruch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Simanim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89-103, 110-113, 123</w:t>
      </w:r>
    </w:p>
    <w:p w14:paraId="48AE0DAC" w14:textId="77777777" w:rsidR="006D6A81" w:rsidRPr="00424496" w:rsidRDefault="006D6A81" w:rsidP="006D6A81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Mishna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Berura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Yalkut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>
        <w:rPr>
          <w:rFonts w:asciiTheme="majorBidi" w:hAnsiTheme="majorBidi" w:cstheme="majorBidi"/>
          <w:sz w:val="28"/>
          <w:szCs w:val="28"/>
        </w:rPr>
        <w:t>Peninei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Halacha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on the </w:t>
      </w:r>
      <w:proofErr w:type="spellStart"/>
      <w:r w:rsidRPr="00291926">
        <w:rPr>
          <w:rFonts w:asciiTheme="majorBidi" w:hAnsiTheme="majorBidi" w:cstheme="majorBidi"/>
          <w:i/>
          <w:iCs/>
          <w:sz w:val="28"/>
          <w:szCs w:val="28"/>
        </w:rPr>
        <w:t>halachot</w:t>
      </w:r>
      <w:proofErr w:type="spellEnd"/>
    </w:p>
    <w:p w14:paraId="2DFE26BA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0A207D5F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9</w:t>
      </w:r>
    </w:p>
    <w:p w14:paraId="0A7E6A8F" w14:textId="4304F200" w:rsidR="006D6A81" w:rsidRPr="005B56F0" w:rsidRDefault="006D6A81" w:rsidP="006D6A81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>
        <w:rPr>
          <w:rFonts w:asciiTheme="majorBidi" w:hAnsiTheme="majorBidi" w:cstheme="majorBidi"/>
          <w:sz w:val="28"/>
          <w:szCs w:val="28"/>
        </w:rPr>
        <w:t xml:space="preserve">Laws of </w:t>
      </w:r>
      <w:r w:rsidRPr="00E02368">
        <w:rPr>
          <w:rFonts w:asciiTheme="majorBidi" w:hAnsiTheme="majorBidi" w:cstheme="majorBidi"/>
          <w:i/>
          <w:iCs/>
          <w:sz w:val="28"/>
          <w:szCs w:val="28"/>
        </w:rPr>
        <w:t>Hanukah</w:t>
      </w:r>
      <w:r>
        <w:rPr>
          <w:rFonts w:asciiTheme="majorBidi" w:hAnsiTheme="majorBidi" w:cstheme="majorBidi"/>
          <w:sz w:val="28"/>
          <w:szCs w:val="28"/>
        </w:rPr>
        <w:t xml:space="preserve"> – </w:t>
      </w:r>
      <w:r>
        <w:rPr>
          <w:rFonts w:asciiTheme="majorBidi" w:hAnsiTheme="majorBidi" w:cstheme="majorBidi" w:hint="cs"/>
          <w:sz w:val="28"/>
          <w:szCs w:val="28"/>
          <w:rtl/>
        </w:rPr>
        <w:t>הלכות חנוכה</w:t>
      </w:r>
    </w:p>
    <w:p w14:paraId="2ECA9C02" w14:textId="77777777" w:rsidR="006D6A81" w:rsidRPr="005B56F0" w:rsidRDefault="006D6A81" w:rsidP="006D6A81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>
        <w:rPr>
          <w:rFonts w:asciiTheme="majorBidi" w:hAnsiTheme="majorBidi" w:cstheme="majorBidi"/>
          <w:sz w:val="28"/>
          <w:szCs w:val="28"/>
        </w:rPr>
        <w:t>Shulchan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Aruch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Simanim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670-684</w:t>
      </w:r>
    </w:p>
    <w:p w14:paraId="2DCFCB13" w14:textId="54C37A7D" w:rsidR="006D6A81" w:rsidRPr="00424496" w:rsidRDefault="006D6A81" w:rsidP="003213A8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Mishna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Berura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Yalkut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>
        <w:rPr>
          <w:rFonts w:asciiTheme="majorBidi" w:hAnsiTheme="majorBidi" w:cstheme="majorBidi"/>
          <w:sz w:val="28"/>
          <w:szCs w:val="28"/>
        </w:rPr>
        <w:t>Peninei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Halacha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on the </w:t>
      </w:r>
      <w:proofErr w:type="spellStart"/>
      <w:r w:rsidRPr="00291926">
        <w:rPr>
          <w:rFonts w:asciiTheme="majorBidi" w:hAnsiTheme="majorBidi" w:cstheme="majorBidi"/>
          <w:i/>
          <w:iCs/>
          <w:sz w:val="28"/>
          <w:szCs w:val="28"/>
        </w:rPr>
        <w:t>halachot</w:t>
      </w:r>
      <w:proofErr w:type="spellEnd"/>
    </w:p>
    <w:p w14:paraId="48A41C6C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5AE32D48" w14:textId="304EFC25" w:rsidR="00C43B5F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10</w:t>
      </w:r>
      <w:r w:rsidR="00823AF4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14:paraId="02B3C50E" w14:textId="7B4A0C08" w:rsidR="009048E3" w:rsidRPr="005B56F0" w:rsidRDefault="009048E3" w:rsidP="00823AF4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823AF4">
        <w:rPr>
          <w:rFonts w:asciiTheme="majorBidi" w:hAnsiTheme="majorBidi" w:cstheme="majorBidi"/>
          <w:sz w:val="28"/>
          <w:szCs w:val="28"/>
        </w:rPr>
        <w:t>Overview of L</w:t>
      </w:r>
      <w:r w:rsidRPr="009048E3">
        <w:rPr>
          <w:rFonts w:asciiTheme="majorBidi" w:hAnsiTheme="majorBidi" w:cstheme="majorBidi"/>
          <w:sz w:val="28"/>
          <w:szCs w:val="28"/>
        </w:rPr>
        <w:t>aws of Blessings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on Food</w:t>
      </w:r>
      <w:r w:rsidR="00027CFE">
        <w:rPr>
          <w:rFonts w:asciiTheme="majorBidi" w:hAnsiTheme="majorBidi" w:cstheme="majorBidi"/>
          <w:sz w:val="28"/>
          <w:szCs w:val="28"/>
        </w:rPr>
        <w:t xml:space="preserve">, </w:t>
      </w:r>
      <w:r w:rsidR="00745BCD">
        <w:rPr>
          <w:rFonts w:asciiTheme="majorBidi" w:hAnsiTheme="majorBidi" w:cstheme="majorBidi"/>
          <w:sz w:val="28"/>
          <w:szCs w:val="28"/>
        </w:rPr>
        <w:t>Part 1</w:t>
      </w:r>
      <w:r>
        <w:rPr>
          <w:rFonts w:asciiTheme="majorBidi" w:hAnsiTheme="majorBidi" w:cstheme="majorBidi"/>
          <w:sz w:val="28"/>
          <w:szCs w:val="28"/>
        </w:rPr>
        <w:t xml:space="preserve">– </w:t>
      </w:r>
      <w:r>
        <w:rPr>
          <w:rFonts w:asciiTheme="majorBidi" w:hAnsiTheme="majorBidi" w:cstheme="majorBidi" w:hint="cs"/>
          <w:sz w:val="28"/>
          <w:szCs w:val="28"/>
          <w:rtl/>
        </w:rPr>
        <w:t>הלכות ברכות</w:t>
      </w:r>
    </w:p>
    <w:p w14:paraId="459B6C3F" w14:textId="612BD28F" w:rsidR="009048E3" w:rsidRPr="005B56F0" w:rsidRDefault="009048E3" w:rsidP="009048E3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lastRenderedPageBreak/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>
        <w:rPr>
          <w:rFonts w:asciiTheme="majorBidi" w:hAnsiTheme="majorBidi" w:cstheme="majorBidi"/>
          <w:sz w:val="28"/>
          <w:szCs w:val="28"/>
        </w:rPr>
        <w:t>Shulchan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Aruch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Simanim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r w:rsidR="00823AF4">
        <w:rPr>
          <w:rFonts w:asciiTheme="majorBidi" w:hAnsiTheme="majorBidi" w:cstheme="majorBidi" w:hint="cs"/>
          <w:sz w:val="28"/>
          <w:szCs w:val="28"/>
          <w:rtl/>
        </w:rPr>
        <w:t>202-205</w:t>
      </w:r>
    </w:p>
    <w:p w14:paraId="769495A3" w14:textId="2388E241" w:rsidR="009048E3" w:rsidRPr="00424496" w:rsidRDefault="009048E3" w:rsidP="00823AF4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Mishna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Berura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Yalkut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on the </w:t>
      </w:r>
      <w:proofErr w:type="spellStart"/>
      <w:r w:rsidRPr="00291926">
        <w:rPr>
          <w:rFonts w:asciiTheme="majorBidi" w:hAnsiTheme="majorBidi" w:cstheme="majorBidi"/>
          <w:i/>
          <w:iCs/>
          <w:sz w:val="28"/>
          <w:szCs w:val="28"/>
        </w:rPr>
        <w:t>halachot</w:t>
      </w:r>
      <w:proofErr w:type="spellEnd"/>
    </w:p>
    <w:p w14:paraId="02126EF4" w14:textId="77777777" w:rsidR="009048E3" w:rsidRPr="005B56F0" w:rsidRDefault="009048E3" w:rsidP="00C43B5F">
      <w:pPr>
        <w:rPr>
          <w:rFonts w:asciiTheme="majorBidi" w:hAnsiTheme="majorBidi" w:cstheme="majorBidi"/>
          <w:sz w:val="28"/>
          <w:szCs w:val="28"/>
        </w:rPr>
      </w:pPr>
    </w:p>
    <w:p w14:paraId="590CDD53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12AF5532" w14:textId="785458F2" w:rsidR="00823AF4" w:rsidRPr="005B56F0" w:rsidRDefault="00C43B5F" w:rsidP="00823AF4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11</w:t>
      </w:r>
      <w:r w:rsidR="00823AF4" w:rsidRPr="00823AF4">
        <w:rPr>
          <w:rFonts w:asciiTheme="majorBidi" w:hAnsiTheme="majorBidi" w:cstheme="majorBidi"/>
          <w:sz w:val="28"/>
          <w:szCs w:val="28"/>
        </w:rPr>
        <w:t xml:space="preserve"> </w:t>
      </w:r>
    </w:p>
    <w:p w14:paraId="6B640D05" w14:textId="71EA8170" w:rsidR="00823AF4" w:rsidRPr="005B56F0" w:rsidRDefault="00823AF4" w:rsidP="00823AF4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>
        <w:rPr>
          <w:rFonts w:asciiTheme="majorBidi" w:hAnsiTheme="majorBidi" w:cstheme="majorBidi"/>
          <w:sz w:val="28"/>
          <w:szCs w:val="28"/>
        </w:rPr>
        <w:t xml:space="preserve">Laws of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Bein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 xml:space="preserve"> Adam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Lechavero</w:t>
      </w:r>
      <w:proofErr w:type="spellEnd"/>
      <w:r w:rsidR="00027CFE">
        <w:rPr>
          <w:rFonts w:asciiTheme="majorBidi" w:hAnsiTheme="majorBidi" w:cstheme="majorBidi"/>
          <w:sz w:val="28"/>
          <w:szCs w:val="28"/>
        </w:rPr>
        <w:t>, P</w:t>
      </w:r>
      <w:r>
        <w:rPr>
          <w:rFonts w:asciiTheme="majorBidi" w:hAnsiTheme="majorBidi" w:cstheme="majorBidi"/>
          <w:sz w:val="28"/>
          <w:szCs w:val="28"/>
        </w:rPr>
        <w:t xml:space="preserve">art 1 – </w:t>
      </w:r>
      <w:r>
        <w:rPr>
          <w:rFonts w:asciiTheme="majorBidi" w:hAnsiTheme="majorBidi" w:cstheme="majorBidi" w:hint="cs"/>
          <w:sz w:val="28"/>
          <w:szCs w:val="28"/>
          <w:rtl/>
        </w:rPr>
        <w:t>הלכות בין אדם לחברו</w:t>
      </w:r>
    </w:p>
    <w:p w14:paraId="7ADE6F73" w14:textId="456601FD" w:rsidR="009048E3" w:rsidRPr="005B56F0" w:rsidRDefault="009048E3" w:rsidP="00823AF4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823AF4">
        <w:rPr>
          <w:rFonts w:asciiTheme="majorBidi" w:hAnsiTheme="majorBidi" w:cstheme="majorBidi"/>
          <w:sz w:val="28"/>
          <w:szCs w:val="28"/>
        </w:rPr>
        <w:t>Halichot</w:t>
      </w:r>
      <w:proofErr w:type="spellEnd"/>
      <w:r w:rsidR="00823AF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23AF4">
        <w:rPr>
          <w:rFonts w:asciiTheme="majorBidi" w:hAnsiTheme="majorBidi" w:cstheme="majorBidi"/>
          <w:sz w:val="28"/>
          <w:szCs w:val="28"/>
        </w:rPr>
        <w:t>Bein</w:t>
      </w:r>
      <w:proofErr w:type="spellEnd"/>
      <w:r w:rsidR="00823AF4">
        <w:rPr>
          <w:rFonts w:asciiTheme="majorBidi" w:hAnsiTheme="majorBidi" w:cstheme="majorBidi"/>
          <w:sz w:val="28"/>
          <w:szCs w:val="28"/>
        </w:rPr>
        <w:t xml:space="preserve"> Adam </w:t>
      </w:r>
      <w:proofErr w:type="spellStart"/>
      <w:r w:rsidR="00823AF4">
        <w:rPr>
          <w:rFonts w:asciiTheme="majorBidi" w:hAnsiTheme="majorBidi" w:cstheme="majorBidi"/>
          <w:sz w:val="28"/>
          <w:szCs w:val="28"/>
        </w:rPr>
        <w:t>Lechavero</w:t>
      </w:r>
      <w:proofErr w:type="spellEnd"/>
      <w:r w:rsidR="00823AF4">
        <w:rPr>
          <w:rFonts w:asciiTheme="majorBidi" w:hAnsiTheme="majorBidi" w:cstheme="majorBidi"/>
          <w:sz w:val="28"/>
          <w:szCs w:val="28"/>
        </w:rPr>
        <w:t xml:space="preserve"> </w:t>
      </w:r>
      <w:r w:rsidR="00063C14">
        <w:rPr>
          <w:rFonts w:asciiTheme="majorBidi" w:hAnsiTheme="majorBidi" w:cstheme="majorBidi"/>
          <w:sz w:val="28"/>
          <w:szCs w:val="28"/>
        </w:rPr>
        <w:t xml:space="preserve">Chapters 1-5 </w:t>
      </w:r>
    </w:p>
    <w:p w14:paraId="42668204" w14:textId="65A6FED6" w:rsidR="009048E3" w:rsidRPr="00063C14" w:rsidRDefault="009048E3" w:rsidP="00063C14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063C14">
        <w:rPr>
          <w:rFonts w:asciiTheme="majorBidi" w:hAnsiTheme="majorBidi" w:cstheme="majorBidi"/>
          <w:sz w:val="28"/>
          <w:szCs w:val="28"/>
        </w:rPr>
        <w:t>Yalkut</w:t>
      </w:r>
      <w:proofErr w:type="spellEnd"/>
      <w:r w:rsidR="00063C1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63C14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="00063C1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63C14">
        <w:rPr>
          <w:rFonts w:asciiTheme="majorBidi" w:hAnsiTheme="majorBidi" w:cstheme="majorBidi"/>
          <w:sz w:val="28"/>
          <w:szCs w:val="28"/>
        </w:rPr>
        <w:t>Hilchot</w:t>
      </w:r>
      <w:proofErr w:type="spellEnd"/>
      <w:r w:rsidR="00063C1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63C14">
        <w:rPr>
          <w:rFonts w:asciiTheme="majorBidi" w:hAnsiTheme="majorBidi" w:cstheme="majorBidi"/>
          <w:sz w:val="28"/>
          <w:szCs w:val="28"/>
        </w:rPr>
        <w:t>Kibud</w:t>
      </w:r>
      <w:proofErr w:type="spellEnd"/>
      <w:r w:rsidR="00063C14">
        <w:rPr>
          <w:rFonts w:asciiTheme="majorBidi" w:hAnsiTheme="majorBidi" w:cstheme="majorBidi"/>
          <w:sz w:val="28"/>
          <w:szCs w:val="28"/>
        </w:rPr>
        <w:t xml:space="preserve"> Av </w:t>
      </w:r>
      <w:proofErr w:type="spellStart"/>
      <w:r w:rsidR="00063C14">
        <w:rPr>
          <w:rFonts w:asciiTheme="majorBidi" w:hAnsiTheme="majorBidi" w:cstheme="majorBidi"/>
          <w:sz w:val="28"/>
          <w:szCs w:val="28"/>
        </w:rPr>
        <w:t>Vem</w:t>
      </w:r>
      <w:proofErr w:type="spellEnd"/>
      <w:r w:rsidR="00063C1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63C14">
        <w:rPr>
          <w:rFonts w:asciiTheme="majorBidi" w:hAnsiTheme="majorBidi" w:cstheme="majorBidi"/>
          <w:sz w:val="28"/>
          <w:szCs w:val="28"/>
        </w:rPr>
        <w:t>vol</w:t>
      </w:r>
      <w:proofErr w:type="spellEnd"/>
      <w:r w:rsidR="00063C14">
        <w:rPr>
          <w:rFonts w:asciiTheme="majorBidi" w:hAnsiTheme="majorBidi" w:cstheme="majorBidi"/>
          <w:sz w:val="28"/>
          <w:szCs w:val="28"/>
        </w:rPr>
        <w:t xml:space="preserve"> 1. Chapters 1-6, 14.</w:t>
      </w:r>
    </w:p>
    <w:p w14:paraId="1E6DBEC9" w14:textId="42FB0353" w:rsidR="00C43B5F" w:rsidRPr="005B56F0" w:rsidRDefault="00C43B5F" w:rsidP="00C43B5F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1182DCAA" w14:textId="77777777" w:rsidR="00BE587B" w:rsidRDefault="00BE587B" w:rsidP="00C43B5F">
      <w:pPr>
        <w:rPr>
          <w:rFonts w:asciiTheme="majorBidi" w:hAnsiTheme="majorBidi" w:cstheme="majorBidi"/>
          <w:sz w:val="28"/>
          <w:szCs w:val="28"/>
          <w:rtl/>
        </w:rPr>
      </w:pPr>
    </w:p>
    <w:p w14:paraId="76904482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12</w:t>
      </w:r>
    </w:p>
    <w:p w14:paraId="3A39E115" w14:textId="20A4DBF1" w:rsidR="00823AF4" w:rsidRDefault="00745BCD" w:rsidP="00823AF4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823AF4">
        <w:rPr>
          <w:rFonts w:asciiTheme="majorBidi" w:hAnsiTheme="majorBidi" w:cstheme="majorBidi"/>
          <w:sz w:val="28"/>
          <w:szCs w:val="28"/>
        </w:rPr>
        <w:t xml:space="preserve">Laws of </w:t>
      </w:r>
      <w:proofErr w:type="spellStart"/>
      <w:r w:rsidR="00823AF4">
        <w:rPr>
          <w:rFonts w:asciiTheme="majorBidi" w:hAnsiTheme="majorBidi" w:cstheme="majorBidi"/>
          <w:i/>
          <w:iCs/>
          <w:sz w:val="28"/>
          <w:szCs w:val="28"/>
        </w:rPr>
        <w:t>Bein</w:t>
      </w:r>
      <w:proofErr w:type="spellEnd"/>
      <w:r w:rsidR="00823AF4">
        <w:rPr>
          <w:rFonts w:asciiTheme="majorBidi" w:hAnsiTheme="majorBidi" w:cstheme="majorBidi"/>
          <w:i/>
          <w:iCs/>
          <w:sz w:val="28"/>
          <w:szCs w:val="28"/>
        </w:rPr>
        <w:t xml:space="preserve"> Adam </w:t>
      </w:r>
      <w:proofErr w:type="spellStart"/>
      <w:r w:rsidR="00823AF4">
        <w:rPr>
          <w:rFonts w:asciiTheme="majorBidi" w:hAnsiTheme="majorBidi" w:cstheme="majorBidi"/>
          <w:i/>
          <w:iCs/>
          <w:sz w:val="28"/>
          <w:szCs w:val="28"/>
        </w:rPr>
        <w:t>Lechavero</w:t>
      </w:r>
      <w:proofErr w:type="spellEnd"/>
      <w:r w:rsidR="00027CFE">
        <w:rPr>
          <w:rFonts w:asciiTheme="majorBidi" w:hAnsiTheme="majorBidi" w:cstheme="majorBidi"/>
          <w:i/>
          <w:iCs/>
          <w:sz w:val="28"/>
          <w:szCs w:val="28"/>
        </w:rPr>
        <w:t>,</w:t>
      </w:r>
      <w:r w:rsidR="00823AF4">
        <w:rPr>
          <w:rFonts w:asciiTheme="majorBidi" w:hAnsiTheme="majorBidi" w:cstheme="majorBidi"/>
          <w:sz w:val="28"/>
          <w:szCs w:val="28"/>
        </w:rPr>
        <w:t xml:space="preserve"> </w:t>
      </w:r>
      <w:r w:rsidR="00027CFE">
        <w:rPr>
          <w:rFonts w:asciiTheme="majorBidi" w:hAnsiTheme="majorBidi" w:cstheme="majorBidi"/>
          <w:sz w:val="28"/>
          <w:szCs w:val="28"/>
        </w:rPr>
        <w:t>P</w:t>
      </w:r>
      <w:r w:rsidR="00823AF4">
        <w:rPr>
          <w:rFonts w:asciiTheme="majorBidi" w:hAnsiTheme="majorBidi" w:cstheme="majorBidi"/>
          <w:sz w:val="28"/>
          <w:szCs w:val="28"/>
        </w:rPr>
        <w:t xml:space="preserve">art 2 </w:t>
      </w:r>
      <w:r w:rsidR="00CA459C">
        <w:rPr>
          <w:rFonts w:asciiTheme="majorBidi" w:hAnsiTheme="majorBidi" w:cstheme="majorBidi"/>
          <w:sz w:val="28"/>
          <w:szCs w:val="28"/>
        </w:rPr>
        <w:t xml:space="preserve">and Overview of Laws of Forbidden Speech </w:t>
      </w:r>
      <w:r w:rsidR="00823AF4">
        <w:rPr>
          <w:rFonts w:asciiTheme="majorBidi" w:hAnsiTheme="majorBidi" w:cstheme="majorBidi"/>
          <w:sz w:val="28"/>
          <w:szCs w:val="28"/>
        </w:rPr>
        <w:t>–</w:t>
      </w:r>
      <w:r w:rsidR="00CA459C">
        <w:rPr>
          <w:rFonts w:asciiTheme="majorBidi" w:hAnsiTheme="majorBidi" w:cstheme="majorBidi"/>
          <w:sz w:val="28"/>
          <w:szCs w:val="28"/>
        </w:rPr>
        <w:t xml:space="preserve"> </w:t>
      </w:r>
      <w:r w:rsidR="00CA459C">
        <w:rPr>
          <w:rFonts w:asciiTheme="majorBidi" w:hAnsiTheme="majorBidi" w:cstheme="majorBidi" w:hint="cs"/>
          <w:sz w:val="28"/>
          <w:szCs w:val="28"/>
          <w:rtl/>
        </w:rPr>
        <w:t>ו</w:t>
      </w:r>
      <w:r w:rsidR="00CD233E">
        <w:rPr>
          <w:rFonts w:asciiTheme="majorBidi" w:hAnsiTheme="majorBidi" w:cstheme="majorBidi" w:hint="cs"/>
          <w:sz w:val="28"/>
          <w:szCs w:val="28"/>
          <w:rtl/>
        </w:rPr>
        <w:t xml:space="preserve">כללי הלכות </w:t>
      </w:r>
      <w:r w:rsidR="00CA459C">
        <w:rPr>
          <w:rFonts w:asciiTheme="majorBidi" w:hAnsiTheme="majorBidi" w:cstheme="majorBidi" w:hint="cs"/>
          <w:sz w:val="28"/>
          <w:szCs w:val="28"/>
          <w:rtl/>
        </w:rPr>
        <w:t>שמירת הלשון</w:t>
      </w:r>
      <w:r w:rsidR="00823AF4">
        <w:rPr>
          <w:rFonts w:asciiTheme="majorBidi" w:hAnsiTheme="majorBidi" w:cstheme="majorBidi"/>
          <w:sz w:val="28"/>
          <w:szCs w:val="28"/>
        </w:rPr>
        <w:t xml:space="preserve"> </w:t>
      </w:r>
      <w:r w:rsidR="00823AF4">
        <w:rPr>
          <w:rFonts w:asciiTheme="majorBidi" w:hAnsiTheme="majorBidi" w:cstheme="majorBidi" w:hint="cs"/>
          <w:sz w:val="28"/>
          <w:szCs w:val="28"/>
          <w:rtl/>
        </w:rPr>
        <w:t>הלכות בין אדם לחברו</w:t>
      </w:r>
    </w:p>
    <w:p w14:paraId="46351711" w14:textId="0555D5F0" w:rsidR="00745BCD" w:rsidRPr="005B56F0" w:rsidRDefault="00745BCD" w:rsidP="000A6525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063C14">
        <w:rPr>
          <w:rFonts w:asciiTheme="majorBidi" w:hAnsiTheme="majorBidi" w:cstheme="majorBidi"/>
          <w:sz w:val="28"/>
          <w:szCs w:val="28"/>
        </w:rPr>
        <w:t>Halichot</w:t>
      </w:r>
      <w:proofErr w:type="spellEnd"/>
      <w:r w:rsidR="00063C1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63C14">
        <w:rPr>
          <w:rFonts w:asciiTheme="majorBidi" w:hAnsiTheme="majorBidi" w:cstheme="majorBidi"/>
          <w:sz w:val="28"/>
          <w:szCs w:val="28"/>
        </w:rPr>
        <w:t>Be</w:t>
      </w:r>
      <w:r w:rsidR="000A6525">
        <w:rPr>
          <w:rFonts w:asciiTheme="majorBidi" w:hAnsiTheme="majorBidi" w:cstheme="majorBidi"/>
          <w:sz w:val="28"/>
          <w:szCs w:val="28"/>
        </w:rPr>
        <w:t>in</w:t>
      </w:r>
      <w:proofErr w:type="spellEnd"/>
      <w:r w:rsidR="000A6525">
        <w:rPr>
          <w:rFonts w:asciiTheme="majorBidi" w:hAnsiTheme="majorBidi" w:cstheme="majorBidi"/>
          <w:sz w:val="28"/>
          <w:szCs w:val="28"/>
        </w:rPr>
        <w:t xml:space="preserve"> Adam </w:t>
      </w:r>
      <w:proofErr w:type="spellStart"/>
      <w:r w:rsidR="000A6525">
        <w:rPr>
          <w:rFonts w:asciiTheme="majorBidi" w:hAnsiTheme="majorBidi" w:cstheme="majorBidi"/>
          <w:sz w:val="28"/>
          <w:szCs w:val="28"/>
        </w:rPr>
        <w:t>Lechavero</w:t>
      </w:r>
      <w:proofErr w:type="spellEnd"/>
      <w:r w:rsidR="000A6525">
        <w:rPr>
          <w:rFonts w:asciiTheme="majorBidi" w:hAnsiTheme="majorBidi" w:cstheme="majorBidi"/>
          <w:sz w:val="28"/>
          <w:szCs w:val="28"/>
        </w:rPr>
        <w:t xml:space="preserve"> Chapters 8-9</w:t>
      </w:r>
      <w:r w:rsidR="00D750F3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="00D750F3">
        <w:rPr>
          <w:rFonts w:asciiTheme="majorBidi" w:hAnsiTheme="majorBidi" w:cstheme="majorBidi"/>
          <w:sz w:val="28"/>
          <w:szCs w:val="28"/>
        </w:rPr>
        <w:t>Sefer</w:t>
      </w:r>
      <w:proofErr w:type="spellEnd"/>
      <w:r w:rsidR="00D750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750F3">
        <w:rPr>
          <w:rFonts w:asciiTheme="majorBidi" w:hAnsiTheme="majorBidi" w:cstheme="majorBidi"/>
          <w:sz w:val="28"/>
          <w:szCs w:val="28"/>
        </w:rPr>
        <w:t>Chafetz</w:t>
      </w:r>
      <w:proofErr w:type="spellEnd"/>
      <w:r w:rsidR="00D750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750F3">
        <w:rPr>
          <w:rFonts w:asciiTheme="majorBidi" w:hAnsiTheme="majorBidi" w:cstheme="majorBidi"/>
          <w:sz w:val="28"/>
          <w:szCs w:val="28"/>
        </w:rPr>
        <w:t>Chaim</w:t>
      </w:r>
      <w:proofErr w:type="spellEnd"/>
      <w:r w:rsidR="00D750F3">
        <w:rPr>
          <w:rFonts w:asciiTheme="majorBidi" w:hAnsiTheme="majorBidi" w:cstheme="majorBidi"/>
          <w:sz w:val="28"/>
          <w:szCs w:val="28"/>
        </w:rPr>
        <w:t xml:space="preserve"> overview of laws contained within.</w:t>
      </w:r>
    </w:p>
    <w:p w14:paraId="0E685F76" w14:textId="4EFCAEB4" w:rsidR="00C43B5F" w:rsidRPr="005B56F0" w:rsidRDefault="00C43B5F" w:rsidP="00C43B5F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6F5C6F60" w14:textId="3C93CB7C" w:rsidR="00C43B5F" w:rsidRPr="005B56F0" w:rsidRDefault="00C43B5F" w:rsidP="008356B7">
      <w:pPr>
        <w:tabs>
          <w:tab w:val="left" w:pos="3220"/>
        </w:tabs>
        <w:bidi/>
        <w:rPr>
          <w:rFonts w:asciiTheme="majorBidi" w:eastAsia="Tahoma" w:hAnsiTheme="majorBidi" w:cstheme="majorBidi"/>
          <w:sz w:val="28"/>
          <w:szCs w:val="28"/>
        </w:rPr>
      </w:pPr>
      <w:r w:rsidRPr="005B56F0">
        <w:rPr>
          <w:rFonts w:asciiTheme="majorBidi" w:eastAsia="Tahoma" w:hAnsiTheme="majorBidi" w:cstheme="majorBidi"/>
          <w:sz w:val="28"/>
          <w:szCs w:val="28"/>
          <w:rtl/>
        </w:rPr>
        <w:t xml:space="preserve"> </w:t>
      </w:r>
      <w:r w:rsidR="008356B7">
        <w:rPr>
          <w:rFonts w:asciiTheme="majorBidi" w:eastAsia="Tahoma" w:hAnsiTheme="majorBidi" w:cstheme="majorBidi"/>
          <w:sz w:val="28"/>
          <w:szCs w:val="28"/>
          <w:rtl/>
        </w:rPr>
        <w:tab/>
      </w:r>
    </w:p>
    <w:p w14:paraId="4829ABD0" w14:textId="77777777" w:rsidR="00C43B5F" w:rsidRPr="005B56F0" w:rsidRDefault="00C43B5F" w:rsidP="00C43B5F">
      <w:pPr>
        <w:bidi/>
        <w:rPr>
          <w:rFonts w:asciiTheme="majorBidi" w:eastAsia="Tahoma" w:hAnsiTheme="majorBidi" w:cstheme="majorBidi"/>
          <w:sz w:val="28"/>
          <w:szCs w:val="28"/>
        </w:rPr>
      </w:pPr>
    </w:p>
    <w:p w14:paraId="01B120CF" w14:textId="77777777" w:rsidR="00C43B5F" w:rsidRDefault="00C43B5F" w:rsidP="00913D55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ג. </w:t>
      </w:r>
      <w:r w:rsidRPr="005B56F0">
        <w:rPr>
          <w:rFonts w:asciiTheme="majorBidi" w:hAnsiTheme="majorBidi" w:cstheme="majorBidi"/>
          <w:b/>
          <w:bCs/>
          <w:color w:val="0000FF"/>
          <w:sz w:val="28"/>
          <w:szCs w:val="28"/>
          <w:rtl/>
        </w:rPr>
        <w:t>חובות הקורס</w:t>
      </w: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</w:p>
    <w:p w14:paraId="6DFF0F8B" w14:textId="3C34AABF" w:rsidR="00913D55" w:rsidRPr="005B56F0" w:rsidRDefault="00913D55" w:rsidP="00913D55">
      <w:pPr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Course requirements:</w:t>
      </w:r>
    </w:p>
    <w:p w14:paraId="133DBE1D" w14:textId="7E8E1FAA" w:rsidR="00C43B5F" w:rsidRPr="005B56F0" w:rsidRDefault="00C43B5F" w:rsidP="00BE587B">
      <w:pPr>
        <w:bidi/>
        <w:ind w:left="26"/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</w:t>
      </w:r>
    </w:p>
    <w:p w14:paraId="42B30A4B" w14:textId="28C0D4D6" w:rsidR="00C43B5F" w:rsidRDefault="00C43B5F" w:rsidP="00913D55">
      <w:pPr>
        <w:bidi/>
        <w:ind w:left="226" w:firstLine="26"/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מרכיבי הציון הסופי</w:t>
      </w:r>
      <w:r w:rsidRPr="005B56F0">
        <w:rPr>
          <w:rFonts w:asciiTheme="majorBidi" w:hAnsiTheme="majorBidi" w:cstheme="majorBidi"/>
          <w:sz w:val="28"/>
          <w:szCs w:val="28"/>
          <w:rtl/>
        </w:rPr>
        <w:t>:</w:t>
      </w:r>
    </w:p>
    <w:p w14:paraId="08B1DD4D" w14:textId="2A83985C" w:rsidR="00913D55" w:rsidRPr="00913D55" w:rsidRDefault="00913D55" w:rsidP="00913D55">
      <w:pPr>
        <w:bidi/>
        <w:ind w:left="226" w:firstLine="26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Grade Components:</w:t>
      </w:r>
    </w:p>
    <w:p w14:paraId="4B8742F1" w14:textId="77777777" w:rsidR="00913D55" w:rsidRPr="005B56F0" w:rsidRDefault="00913D55" w:rsidP="00913D55">
      <w:pPr>
        <w:bidi/>
        <w:ind w:left="226" w:firstLine="26"/>
        <w:rPr>
          <w:rFonts w:asciiTheme="majorBidi" w:hAnsiTheme="majorBidi" w:cstheme="majorBidi"/>
          <w:sz w:val="28"/>
          <w:szCs w:val="28"/>
        </w:rPr>
      </w:pPr>
    </w:p>
    <w:p w14:paraId="699EBC14" w14:textId="168D1E4B" w:rsidR="00C43B5F" w:rsidRPr="005B56F0" w:rsidRDefault="00BE587B" w:rsidP="00C43B5F">
      <w:pPr>
        <w:ind w:left="226" w:firstLine="26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G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>rade will be given in numbers</w:t>
      </w:r>
    </w:p>
    <w:p w14:paraId="09A24D7F" w14:textId="303BF456" w:rsidR="00C43B5F" w:rsidRDefault="00BE587B" w:rsidP="00C43B5F">
      <w:pPr>
        <w:ind w:left="226" w:firstLine="26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2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0%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of 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>grade will be based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on attendance </w:t>
      </w:r>
    </w:p>
    <w:p w14:paraId="0719632F" w14:textId="73FEB0AD" w:rsidR="00BE587B" w:rsidRPr="005B56F0" w:rsidRDefault="00BE587B" w:rsidP="00C43B5F">
      <w:pPr>
        <w:ind w:left="226" w:firstLine="26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30% of grade will be based on the midterm</w:t>
      </w:r>
    </w:p>
    <w:p w14:paraId="3283A8C6" w14:textId="21A8E7D4" w:rsidR="00C43B5F" w:rsidRPr="005B56F0" w:rsidRDefault="00BE587B" w:rsidP="00BE587B">
      <w:pPr>
        <w:ind w:left="226" w:firstLine="26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5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0% of grade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will be 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based </w:t>
      </w:r>
      <w:r>
        <w:rPr>
          <w:rFonts w:asciiTheme="majorBidi" w:hAnsiTheme="majorBidi" w:cstheme="majorBidi"/>
          <w:b/>
          <w:bCs/>
          <w:sz w:val="28"/>
          <w:szCs w:val="28"/>
        </w:rPr>
        <w:t>on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 the final exam</w:t>
      </w:r>
    </w:p>
    <w:p w14:paraId="7FEE9123" w14:textId="77777777" w:rsidR="00C43B5F" w:rsidRPr="00BE587B" w:rsidRDefault="00C43B5F" w:rsidP="00C43B5F">
      <w:p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7E42EA6A" w14:textId="77777777" w:rsidR="00C43B5F" w:rsidRPr="005B56F0" w:rsidRDefault="00C43B5F" w:rsidP="00C43B5F">
      <w:pPr>
        <w:bidi/>
        <w:spacing w:line="360" w:lineRule="auto"/>
        <w:ind w:left="26"/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ד. </w:t>
      </w:r>
      <w:r w:rsidRPr="005B56F0">
        <w:rPr>
          <w:rFonts w:asciiTheme="majorBidi" w:hAnsiTheme="majorBidi" w:cstheme="majorBidi"/>
          <w:b/>
          <w:bCs/>
          <w:color w:val="0000FF"/>
          <w:sz w:val="28"/>
          <w:szCs w:val="28"/>
          <w:rtl/>
        </w:rPr>
        <w:t>ביבליוגרפיה:</w:t>
      </w:r>
      <w:r w:rsidRPr="005B56F0">
        <w:rPr>
          <w:rFonts w:asciiTheme="majorBidi" w:hAnsiTheme="majorBidi" w:cstheme="majorBidi"/>
          <w:sz w:val="28"/>
          <w:szCs w:val="28"/>
          <w:rtl/>
        </w:rPr>
        <w:t xml:space="preserve"> (חובה/רשות)</w:t>
      </w:r>
    </w:p>
    <w:p w14:paraId="5AFC8D48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25C4E457" w14:textId="53214495" w:rsidR="00C43B5F" w:rsidRPr="00913D55" w:rsidRDefault="00913D55" w:rsidP="00C43B5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913D55">
        <w:rPr>
          <w:rFonts w:asciiTheme="majorBidi" w:hAnsiTheme="majorBidi" w:cstheme="majorBidi"/>
          <w:b/>
          <w:bCs/>
          <w:sz w:val="28"/>
          <w:szCs w:val="28"/>
        </w:rPr>
        <w:t>Bibliography:</w:t>
      </w:r>
    </w:p>
    <w:p w14:paraId="1D07BC4A" w14:textId="30F17845" w:rsidR="003F2560" w:rsidRDefault="003F2560" w:rsidP="00C43B5F">
      <w:pPr>
        <w:rPr>
          <w:rFonts w:asciiTheme="majorBidi" w:hAnsiTheme="majorBidi" w:cstheme="majorBidi"/>
          <w:sz w:val="28"/>
          <w:szCs w:val="28"/>
        </w:rPr>
      </w:pPr>
    </w:p>
    <w:p w14:paraId="0387EE54" w14:textId="7026FB09" w:rsidR="003F2560" w:rsidRDefault="003F2560" w:rsidP="00C43B5F">
      <w:pPr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</w:rPr>
        <w:t xml:space="preserve">Abba </w:t>
      </w:r>
      <w:proofErr w:type="spellStart"/>
      <w:r>
        <w:rPr>
          <w:rFonts w:asciiTheme="majorBidi" w:hAnsiTheme="majorBidi" w:cstheme="majorBidi"/>
          <w:sz w:val="28"/>
          <w:szCs w:val="28"/>
        </w:rPr>
        <w:t>Shaul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Ben </w:t>
      </w:r>
      <w:proofErr w:type="spellStart"/>
      <w:r>
        <w:rPr>
          <w:rFonts w:asciiTheme="majorBidi" w:hAnsiTheme="majorBidi" w:cstheme="majorBidi"/>
          <w:sz w:val="28"/>
          <w:szCs w:val="28"/>
        </w:rPr>
        <w:t>Tzion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3F2560">
        <w:rPr>
          <w:rFonts w:asciiTheme="majorBidi" w:hAnsiTheme="majorBidi" w:cstheme="majorBidi"/>
          <w:sz w:val="28"/>
          <w:szCs w:val="28"/>
          <w:u w:val="single"/>
        </w:rPr>
        <w:t>Ohr</w:t>
      </w:r>
      <w:proofErr w:type="spellEnd"/>
      <w:r w:rsidRPr="003F2560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3F2560">
        <w:rPr>
          <w:rFonts w:asciiTheme="majorBidi" w:hAnsiTheme="majorBidi" w:cstheme="majorBidi"/>
          <w:sz w:val="28"/>
          <w:szCs w:val="28"/>
          <w:u w:val="single"/>
        </w:rPr>
        <w:t>Letzion</w:t>
      </w:r>
      <w:proofErr w:type="spellEnd"/>
      <w:r w:rsidR="0063662C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="0063662C">
        <w:rPr>
          <w:rFonts w:asciiTheme="majorBidi" w:hAnsiTheme="majorBidi" w:cstheme="majorBidi"/>
          <w:sz w:val="28"/>
          <w:szCs w:val="28"/>
          <w:u w:val="single"/>
        </w:rPr>
        <w:t>vol</w:t>
      </w:r>
      <w:proofErr w:type="spellEnd"/>
      <w:r w:rsidR="0063662C">
        <w:rPr>
          <w:rFonts w:asciiTheme="majorBidi" w:hAnsiTheme="majorBidi" w:cstheme="majorBidi"/>
          <w:sz w:val="28"/>
          <w:szCs w:val="28"/>
          <w:u w:val="single"/>
        </w:rPr>
        <w:t xml:space="preserve"> 1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. </w:t>
      </w:r>
      <w:proofErr w:type="spellStart"/>
      <w:r w:rsidRPr="0063662C">
        <w:rPr>
          <w:rFonts w:asciiTheme="majorBidi" w:hAnsiTheme="majorBidi" w:cstheme="majorBidi"/>
          <w:sz w:val="28"/>
          <w:szCs w:val="28"/>
        </w:rPr>
        <w:t>Mechon</w:t>
      </w:r>
      <w:proofErr w:type="spellEnd"/>
      <w:r w:rsidRPr="0063662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3662C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Pr="0063662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3662C">
        <w:rPr>
          <w:rFonts w:asciiTheme="majorBidi" w:hAnsiTheme="majorBidi" w:cstheme="majorBidi"/>
          <w:sz w:val="28"/>
          <w:szCs w:val="28"/>
        </w:rPr>
        <w:t>Letzion</w:t>
      </w:r>
      <w:proofErr w:type="spellEnd"/>
      <w:r w:rsidR="00D06F2F">
        <w:rPr>
          <w:rFonts w:asciiTheme="majorBidi" w:hAnsiTheme="majorBidi" w:cstheme="majorBidi"/>
          <w:sz w:val="28"/>
          <w:szCs w:val="28"/>
        </w:rPr>
        <w:t>,</w:t>
      </w:r>
      <w:r w:rsidR="0063662C">
        <w:rPr>
          <w:rFonts w:asciiTheme="majorBidi" w:hAnsiTheme="majorBidi" w:cstheme="majorBidi"/>
          <w:sz w:val="28"/>
          <w:szCs w:val="28"/>
        </w:rPr>
        <w:t xml:space="preserve"> Jerusalem</w:t>
      </w:r>
      <w:r w:rsidR="0063662C" w:rsidRPr="0063662C">
        <w:rPr>
          <w:rFonts w:asciiTheme="majorBidi" w:hAnsiTheme="majorBidi" w:cstheme="majorBidi"/>
          <w:sz w:val="28"/>
          <w:szCs w:val="28"/>
        </w:rPr>
        <w:t xml:space="preserve"> 198</w:t>
      </w:r>
      <w:r w:rsidR="0063662C" w:rsidRPr="006F1AAF">
        <w:rPr>
          <w:rFonts w:asciiTheme="majorBidi" w:hAnsiTheme="majorBidi" w:cstheme="majorBidi"/>
          <w:sz w:val="28"/>
          <w:szCs w:val="28"/>
        </w:rPr>
        <w:t>6.</w:t>
      </w:r>
    </w:p>
    <w:p w14:paraId="45513FA1" w14:textId="2279737E" w:rsidR="0063662C" w:rsidRDefault="0063662C" w:rsidP="0063662C">
      <w:pPr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</w:rPr>
        <w:t xml:space="preserve">Abba </w:t>
      </w:r>
      <w:proofErr w:type="spellStart"/>
      <w:r>
        <w:rPr>
          <w:rFonts w:asciiTheme="majorBidi" w:hAnsiTheme="majorBidi" w:cstheme="majorBidi"/>
          <w:sz w:val="28"/>
          <w:szCs w:val="28"/>
        </w:rPr>
        <w:t>Shaul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Ben </w:t>
      </w:r>
      <w:proofErr w:type="spellStart"/>
      <w:r>
        <w:rPr>
          <w:rFonts w:asciiTheme="majorBidi" w:hAnsiTheme="majorBidi" w:cstheme="majorBidi"/>
          <w:sz w:val="28"/>
          <w:szCs w:val="28"/>
        </w:rPr>
        <w:t>Tzion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3F2560">
        <w:rPr>
          <w:rFonts w:asciiTheme="majorBidi" w:hAnsiTheme="majorBidi" w:cstheme="majorBidi"/>
          <w:sz w:val="28"/>
          <w:szCs w:val="28"/>
          <w:u w:val="single"/>
        </w:rPr>
        <w:t>Ohr</w:t>
      </w:r>
      <w:proofErr w:type="spellEnd"/>
      <w:r w:rsidRPr="003F2560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3F2560">
        <w:rPr>
          <w:rFonts w:asciiTheme="majorBidi" w:hAnsiTheme="majorBidi" w:cstheme="majorBidi"/>
          <w:sz w:val="28"/>
          <w:szCs w:val="28"/>
          <w:u w:val="single"/>
        </w:rPr>
        <w:t>Letzion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vol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2. </w:t>
      </w:r>
      <w:proofErr w:type="spellStart"/>
      <w:r w:rsidRPr="0063662C">
        <w:rPr>
          <w:rFonts w:asciiTheme="majorBidi" w:hAnsiTheme="majorBidi" w:cstheme="majorBidi"/>
          <w:sz w:val="28"/>
          <w:szCs w:val="28"/>
        </w:rPr>
        <w:t>Mechon</w:t>
      </w:r>
      <w:proofErr w:type="spellEnd"/>
      <w:r w:rsidRPr="0063662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3662C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Pr="0063662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3662C">
        <w:rPr>
          <w:rFonts w:asciiTheme="majorBidi" w:hAnsiTheme="majorBidi" w:cstheme="majorBidi"/>
          <w:sz w:val="28"/>
          <w:szCs w:val="28"/>
        </w:rPr>
        <w:t>Letzion</w:t>
      </w:r>
      <w:proofErr w:type="spellEnd"/>
      <w:r w:rsidR="00D06F2F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Jerusalem 199</w:t>
      </w:r>
      <w:r w:rsidRPr="006F1AAF">
        <w:rPr>
          <w:rFonts w:asciiTheme="majorBidi" w:hAnsiTheme="majorBidi" w:cstheme="majorBidi"/>
          <w:sz w:val="28"/>
          <w:szCs w:val="28"/>
        </w:rPr>
        <w:t>2.</w:t>
      </w:r>
    </w:p>
    <w:p w14:paraId="765BF0AD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Arbaa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Turim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937C5E">
        <w:rPr>
          <w:rFonts w:asciiTheme="majorBidi" w:hAnsiTheme="majorBidi" w:cstheme="majorBidi"/>
          <w:sz w:val="28"/>
          <w:szCs w:val="28"/>
        </w:rPr>
        <w:t>Hashalem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937C5E">
        <w:rPr>
          <w:rFonts w:asciiTheme="majorBidi" w:hAnsiTheme="majorBidi" w:cstheme="majorBidi"/>
          <w:sz w:val="28"/>
          <w:szCs w:val="28"/>
        </w:rPr>
        <w:t>Shirat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Deborah, Jerusalem 1993.</w:t>
      </w:r>
    </w:p>
    <w:p w14:paraId="3A9FBAAB" w14:textId="77777777" w:rsidR="006F1AAF" w:rsidRDefault="006F1AAF" w:rsidP="006F1AAF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Chaim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r w:rsidRPr="003F2560">
        <w:rPr>
          <w:rFonts w:asciiTheme="majorBidi" w:hAnsiTheme="majorBidi" w:cstheme="majorBidi"/>
          <w:sz w:val="28"/>
          <w:szCs w:val="28"/>
          <w:u w:val="single"/>
        </w:rPr>
        <w:t xml:space="preserve">Ben </w:t>
      </w:r>
      <w:proofErr w:type="spellStart"/>
      <w:r w:rsidRPr="003F2560">
        <w:rPr>
          <w:rFonts w:asciiTheme="majorBidi" w:hAnsiTheme="majorBidi" w:cstheme="majorBidi"/>
          <w:sz w:val="28"/>
          <w:szCs w:val="28"/>
          <w:u w:val="single"/>
        </w:rPr>
        <w:t>Ish</w:t>
      </w:r>
      <w:proofErr w:type="spellEnd"/>
      <w:r w:rsidRPr="003F2560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3F2560">
        <w:rPr>
          <w:rFonts w:asciiTheme="majorBidi" w:hAnsiTheme="majorBidi" w:cstheme="majorBidi"/>
          <w:sz w:val="28"/>
          <w:szCs w:val="28"/>
          <w:u w:val="single"/>
        </w:rPr>
        <w:t>Hai</w:t>
      </w:r>
      <w:proofErr w:type="spellEnd"/>
      <w:r w:rsidRPr="003F2560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3F2560">
        <w:rPr>
          <w:rFonts w:asciiTheme="majorBidi" w:hAnsiTheme="majorBidi" w:cstheme="majorBidi"/>
          <w:sz w:val="28"/>
          <w:szCs w:val="28"/>
          <w:u w:val="single"/>
        </w:rPr>
        <w:t>Halachot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Mercaz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Hasefer</w:t>
      </w:r>
      <w:proofErr w:type="spellEnd"/>
      <w:r>
        <w:rPr>
          <w:rFonts w:asciiTheme="majorBidi" w:hAnsiTheme="majorBidi" w:cstheme="majorBidi"/>
          <w:sz w:val="28"/>
          <w:szCs w:val="28"/>
        </w:rPr>
        <w:t>, Jerusalem 1993.</w:t>
      </w:r>
    </w:p>
    <w:p w14:paraId="5E68E90C" w14:textId="77777777" w:rsidR="006F1AAF" w:rsidRDefault="006F1AAF" w:rsidP="006F1AA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Danzig, Abraham, </w:t>
      </w:r>
      <w:r>
        <w:rPr>
          <w:rFonts w:asciiTheme="majorBidi" w:hAnsiTheme="majorBidi" w:cstheme="majorBidi"/>
          <w:sz w:val="28"/>
          <w:szCs w:val="28"/>
          <w:u w:val="single"/>
        </w:rPr>
        <w:t>Chayei Adam</w:t>
      </w:r>
      <w:r>
        <w:rPr>
          <w:rFonts w:asciiTheme="majorBidi" w:hAnsiTheme="majorBidi" w:cstheme="majorBidi"/>
          <w:sz w:val="28"/>
          <w:szCs w:val="28"/>
        </w:rPr>
        <w:t>. Jerusalem 2009.</w:t>
      </w:r>
    </w:p>
    <w:p w14:paraId="030F41F2" w14:textId="415504E0" w:rsidR="00E96E4E" w:rsidRDefault="00E96E4E" w:rsidP="006F1AA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Feinstein, Moshe,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Igrot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Moshe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vol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1. </w:t>
      </w:r>
      <w:r>
        <w:rPr>
          <w:rFonts w:asciiTheme="majorBidi" w:hAnsiTheme="majorBidi" w:cstheme="majorBidi"/>
          <w:sz w:val="28"/>
          <w:szCs w:val="28"/>
        </w:rPr>
        <w:t>New York 1959.</w:t>
      </w:r>
    </w:p>
    <w:p w14:paraId="229DFAC2" w14:textId="0561D8D9" w:rsidR="006D6A81" w:rsidRPr="0063662C" w:rsidRDefault="006D6A81" w:rsidP="006F1AA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Fuchs, Yitzchak Yaakov, </w:t>
      </w:r>
      <w:proofErr w:type="spellStart"/>
      <w:r w:rsidRPr="006D6A81">
        <w:rPr>
          <w:rFonts w:asciiTheme="majorBidi" w:hAnsiTheme="majorBidi" w:cstheme="majorBidi"/>
          <w:sz w:val="28"/>
          <w:szCs w:val="28"/>
          <w:u w:val="single"/>
        </w:rPr>
        <w:t>Halichot</w:t>
      </w:r>
      <w:proofErr w:type="spellEnd"/>
      <w:r w:rsidRPr="006D6A81">
        <w:rPr>
          <w:rFonts w:asciiTheme="majorBidi" w:hAnsiTheme="majorBidi" w:cstheme="majorBidi"/>
          <w:sz w:val="28"/>
          <w:szCs w:val="28"/>
          <w:u w:val="single"/>
        </w:rPr>
        <w:t xml:space="preserve"> Bat </w:t>
      </w:r>
      <w:proofErr w:type="spellStart"/>
      <w:r w:rsidRPr="006D6A81">
        <w:rPr>
          <w:rFonts w:asciiTheme="majorBidi" w:hAnsiTheme="majorBidi" w:cstheme="majorBidi"/>
          <w:sz w:val="28"/>
          <w:szCs w:val="28"/>
          <w:u w:val="single"/>
        </w:rPr>
        <w:t>Yisrael</w:t>
      </w:r>
      <w:r>
        <w:rPr>
          <w:rFonts w:asciiTheme="majorBidi" w:hAnsiTheme="majorBidi" w:cstheme="majorBidi"/>
          <w:sz w:val="28"/>
          <w:szCs w:val="28"/>
        </w:rPr>
        <w:t>.Jerusalem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1983.</w:t>
      </w:r>
    </w:p>
    <w:p w14:paraId="4A53F8BA" w14:textId="57D950A3" w:rsidR="00933E1E" w:rsidRDefault="00933E1E" w:rsidP="006F1AA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Fuchs, Yitzchak Yaakov, </w:t>
      </w:r>
      <w:proofErr w:type="spellStart"/>
      <w:r w:rsidRPr="00933E1E">
        <w:rPr>
          <w:rFonts w:asciiTheme="majorBidi" w:hAnsiTheme="majorBidi" w:cstheme="majorBidi"/>
          <w:sz w:val="28"/>
          <w:szCs w:val="28"/>
          <w:u w:val="single"/>
        </w:rPr>
        <w:t>Halichot</w:t>
      </w:r>
      <w:proofErr w:type="spellEnd"/>
      <w:r w:rsidRPr="00933E1E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933E1E">
        <w:rPr>
          <w:rFonts w:asciiTheme="majorBidi" w:hAnsiTheme="majorBidi" w:cstheme="majorBidi"/>
          <w:sz w:val="28"/>
          <w:szCs w:val="28"/>
          <w:u w:val="single"/>
        </w:rPr>
        <w:t>Bein</w:t>
      </w:r>
      <w:proofErr w:type="spellEnd"/>
      <w:r w:rsidRPr="00933E1E">
        <w:rPr>
          <w:rFonts w:asciiTheme="majorBidi" w:hAnsiTheme="majorBidi" w:cstheme="majorBidi"/>
          <w:sz w:val="28"/>
          <w:szCs w:val="28"/>
          <w:u w:val="single"/>
        </w:rPr>
        <w:t xml:space="preserve"> Adam </w:t>
      </w:r>
      <w:proofErr w:type="spellStart"/>
      <w:r w:rsidRPr="00933E1E">
        <w:rPr>
          <w:rFonts w:asciiTheme="majorBidi" w:hAnsiTheme="majorBidi" w:cstheme="majorBidi"/>
          <w:sz w:val="28"/>
          <w:szCs w:val="28"/>
          <w:u w:val="single"/>
        </w:rPr>
        <w:t>Lechaveiro</w:t>
      </w:r>
      <w:proofErr w:type="spellEnd"/>
      <w:r>
        <w:rPr>
          <w:rFonts w:asciiTheme="majorBidi" w:hAnsiTheme="majorBidi" w:cstheme="majorBidi"/>
          <w:sz w:val="28"/>
          <w:szCs w:val="28"/>
        </w:rPr>
        <w:t>. 2008.</w:t>
      </w:r>
    </w:p>
    <w:p w14:paraId="08436BA2" w14:textId="77777777" w:rsidR="006F1AAF" w:rsidRPr="0063662C" w:rsidRDefault="006F1AAF" w:rsidP="006F1AAF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Gansfried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Shlomo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D06F2F">
        <w:rPr>
          <w:rFonts w:asciiTheme="majorBidi" w:hAnsiTheme="majorBidi" w:cstheme="majorBidi"/>
          <w:sz w:val="28"/>
          <w:szCs w:val="28"/>
          <w:u w:val="single"/>
        </w:rPr>
        <w:t>Kitzur</w:t>
      </w:r>
      <w:proofErr w:type="spellEnd"/>
      <w:r w:rsidRPr="00D06F2F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D06F2F">
        <w:rPr>
          <w:rFonts w:asciiTheme="majorBidi" w:hAnsiTheme="majorBidi" w:cstheme="majorBidi"/>
          <w:sz w:val="28"/>
          <w:szCs w:val="28"/>
          <w:u w:val="single"/>
        </w:rPr>
        <w:t>Shulchan</w:t>
      </w:r>
      <w:proofErr w:type="spellEnd"/>
      <w:r w:rsidRPr="00D06F2F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D06F2F">
        <w:rPr>
          <w:rFonts w:asciiTheme="majorBidi" w:hAnsiTheme="majorBidi" w:cstheme="majorBidi"/>
          <w:sz w:val="28"/>
          <w:szCs w:val="28"/>
          <w:u w:val="single"/>
        </w:rPr>
        <w:t>Aruch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Darchei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Horaa</w:t>
      </w:r>
      <w:proofErr w:type="spellEnd"/>
      <w:r>
        <w:rPr>
          <w:rFonts w:asciiTheme="majorBidi" w:hAnsiTheme="majorBidi" w:cstheme="majorBidi"/>
          <w:sz w:val="28"/>
          <w:szCs w:val="28"/>
        </w:rPr>
        <w:t>, Jerusalem 1999.</w:t>
      </w:r>
    </w:p>
    <w:p w14:paraId="6A7AEE2D" w14:textId="09101276" w:rsidR="006F1AAF" w:rsidRDefault="006F1AAF" w:rsidP="0063662C">
      <w:pPr>
        <w:rPr>
          <w:rFonts w:asciiTheme="majorBidi" w:hAnsiTheme="majorBidi" w:cstheme="majorBidi"/>
          <w:sz w:val="28"/>
          <w:szCs w:val="28"/>
          <w:u w:val="single"/>
        </w:rPr>
      </w:pPr>
      <w:r w:rsidRPr="006F1AAF">
        <w:rPr>
          <w:rFonts w:asciiTheme="majorBidi" w:hAnsiTheme="majorBidi" w:cstheme="majorBidi"/>
          <w:sz w:val="28"/>
          <w:szCs w:val="28"/>
        </w:rPr>
        <w:t xml:space="preserve">Greenblatt, </w:t>
      </w:r>
      <w:proofErr w:type="spellStart"/>
      <w:r w:rsidRPr="006F1AAF">
        <w:rPr>
          <w:rFonts w:asciiTheme="majorBidi" w:hAnsiTheme="majorBidi" w:cstheme="majorBidi"/>
          <w:sz w:val="28"/>
          <w:szCs w:val="28"/>
        </w:rPr>
        <w:t>Efraim</w:t>
      </w:r>
      <w:proofErr w:type="spellEnd"/>
      <w:r w:rsidRPr="006F1AAF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 Shut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Revevot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Efraim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>.</w:t>
      </w:r>
    </w:p>
    <w:p w14:paraId="48FD000D" w14:textId="09CDE546" w:rsidR="00D750F3" w:rsidRPr="00D750F3" w:rsidRDefault="00D750F3" w:rsidP="00E96E4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Kagan, Israel Meir.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Sefer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Chafetz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Chaim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Agudat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Notzrei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Lashon</w:t>
      </w:r>
      <w:proofErr w:type="spellEnd"/>
      <w:r>
        <w:rPr>
          <w:rFonts w:asciiTheme="majorBidi" w:hAnsiTheme="majorBidi" w:cstheme="majorBidi"/>
          <w:sz w:val="28"/>
          <w:szCs w:val="28"/>
        </w:rPr>
        <w:t>, 2008.</w:t>
      </w:r>
    </w:p>
    <w:p w14:paraId="622A125C" w14:textId="77777777" w:rsidR="00E96E4E" w:rsidRPr="003C4AB1" w:rsidRDefault="00E96E4E" w:rsidP="00E96E4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Kagan, Israel Meir.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Mishna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Berura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Oz </w:t>
      </w:r>
      <w:proofErr w:type="spellStart"/>
      <w:r>
        <w:rPr>
          <w:rFonts w:asciiTheme="majorBidi" w:hAnsiTheme="majorBidi" w:cstheme="majorBidi"/>
          <w:sz w:val="28"/>
          <w:szCs w:val="28"/>
        </w:rPr>
        <w:t>Vehadar</w:t>
      </w:r>
      <w:proofErr w:type="spellEnd"/>
      <w:r>
        <w:rPr>
          <w:rFonts w:asciiTheme="majorBidi" w:hAnsiTheme="majorBidi" w:cstheme="majorBidi"/>
          <w:sz w:val="28"/>
          <w:szCs w:val="28"/>
        </w:rPr>
        <w:t>, Israel, 2011.</w:t>
      </w:r>
    </w:p>
    <w:p w14:paraId="69C74126" w14:textId="51DC2A61" w:rsidR="00937C5E" w:rsidRDefault="00937C5E" w:rsidP="00C43B5F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Karo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Joseph,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Shulchan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Aruch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Vagshal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Jerusalem 1994.</w:t>
      </w:r>
    </w:p>
    <w:p w14:paraId="1BC294D4" w14:textId="77777777" w:rsidR="006D6A81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Melamed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Eliezer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F248E5">
        <w:rPr>
          <w:rFonts w:asciiTheme="majorBidi" w:hAnsiTheme="majorBidi" w:cstheme="majorBidi"/>
          <w:sz w:val="28"/>
          <w:szCs w:val="28"/>
          <w:u w:val="single"/>
        </w:rPr>
        <w:t>Pninei</w:t>
      </w:r>
      <w:proofErr w:type="spellEnd"/>
      <w:r w:rsidRPr="00F248E5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F248E5">
        <w:rPr>
          <w:rFonts w:asciiTheme="majorBidi" w:hAnsiTheme="majorBidi" w:cstheme="majorBidi"/>
          <w:sz w:val="28"/>
          <w:szCs w:val="28"/>
          <w:u w:val="single"/>
        </w:rPr>
        <w:t>Halacha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Tefillah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revised.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Beracha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Har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Beracha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2012.</w:t>
      </w:r>
    </w:p>
    <w:p w14:paraId="74FBB04E" w14:textId="08077EF4" w:rsidR="00E96E4E" w:rsidRDefault="006D6A81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Melamed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Eliezer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Pninei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Halacha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Tefillat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Nashim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Beracha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Har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Beracha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2005.</w:t>
      </w:r>
      <w:r w:rsidR="00E96E4E">
        <w:rPr>
          <w:rFonts w:asciiTheme="majorBidi" w:hAnsiTheme="majorBidi" w:cstheme="majorBidi"/>
          <w:sz w:val="28"/>
          <w:szCs w:val="28"/>
        </w:rPr>
        <w:t xml:space="preserve"> </w:t>
      </w:r>
    </w:p>
    <w:p w14:paraId="143768F4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u w:val="single"/>
        </w:rPr>
        <w:t xml:space="preserve">Midrash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Rabba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Vagshal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Jerusalem 2001.</w:t>
      </w:r>
    </w:p>
    <w:p w14:paraId="2DAD91AC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Mikraot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Gedolot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Meorot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B. </w:t>
      </w:r>
      <w:proofErr w:type="spellStart"/>
      <w:r>
        <w:rPr>
          <w:rFonts w:asciiTheme="majorBidi" w:hAnsiTheme="majorBidi" w:cstheme="majorBidi"/>
          <w:sz w:val="28"/>
          <w:szCs w:val="28"/>
        </w:rPr>
        <w:t>Bruchman</w:t>
      </w:r>
      <w:proofErr w:type="spellEnd"/>
      <w:r>
        <w:rPr>
          <w:rFonts w:asciiTheme="majorBidi" w:hAnsiTheme="majorBidi" w:cstheme="majorBidi"/>
          <w:sz w:val="28"/>
          <w:szCs w:val="28"/>
        </w:rPr>
        <w:t>, Jerusalem 1985.</w:t>
      </w:r>
    </w:p>
    <w:p w14:paraId="48A0F1BD" w14:textId="53F527EB" w:rsidR="006F1AAF" w:rsidRPr="006F1AAF" w:rsidRDefault="006F1AAF" w:rsidP="00F248E5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Ourbach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Shlomo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Zalman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Halichot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Shelomo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14:paraId="2919CFE2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Rabinowitz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Simcha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Piskei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Teshuvot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vol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1</w:t>
      </w:r>
      <w:r>
        <w:rPr>
          <w:rFonts w:asciiTheme="majorBidi" w:hAnsiTheme="majorBidi" w:cstheme="majorBidi"/>
          <w:sz w:val="28"/>
          <w:szCs w:val="28"/>
        </w:rPr>
        <w:t>. Jerusalem 2007.</w:t>
      </w:r>
    </w:p>
    <w:p w14:paraId="5E48C88C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Sefer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Hachinuch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Yefe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Nof</w:t>
      </w:r>
      <w:proofErr w:type="spellEnd"/>
      <w:r>
        <w:rPr>
          <w:rFonts w:asciiTheme="majorBidi" w:hAnsiTheme="majorBidi" w:cstheme="majorBidi"/>
          <w:sz w:val="28"/>
          <w:szCs w:val="28"/>
        </w:rPr>
        <w:t>, Jerusalem 2011.</w:t>
      </w:r>
    </w:p>
    <w:p w14:paraId="7CA0EE27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r w:rsidRPr="0029467F">
        <w:rPr>
          <w:rFonts w:asciiTheme="majorBidi" w:hAnsiTheme="majorBidi" w:cstheme="majorBidi"/>
          <w:sz w:val="28"/>
          <w:szCs w:val="28"/>
          <w:u w:val="single"/>
        </w:rPr>
        <w:t xml:space="preserve">Talmud </w:t>
      </w:r>
      <w:proofErr w:type="spellStart"/>
      <w:r w:rsidRPr="0029467F">
        <w:rPr>
          <w:rFonts w:asciiTheme="majorBidi" w:hAnsiTheme="majorBidi" w:cstheme="majorBidi"/>
          <w:sz w:val="28"/>
          <w:szCs w:val="28"/>
          <w:u w:val="single"/>
        </w:rPr>
        <w:t>Bavli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A. Bloom Brothers, Jerusalem, 2001. </w:t>
      </w:r>
    </w:p>
    <w:p w14:paraId="072509CE" w14:textId="77777777" w:rsidR="00E96E4E" w:rsidRPr="003F2560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David,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Halacha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Berura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vol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1.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Yechave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Daat</w:t>
      </w:r>
      <w:proofErr w:type="spellEnd"/>
      <w:r>
        <w:rPr>
          <w:rFonts w:asciiTheme="majorBidi" w:hAnsiTheme="majorBidi" w:cstheme="majorBidi"/>
          <w:sz w:val="28"/>
          <w:szCs w:val="28"/>
        </w:rPr>
        <w:t>, Jerusalem 2009.</w:t>
      </w:r>
    </w:p>
    <w:p w14:paraId="2A9E791D" w14:textId="1552D628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="009D2D0A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Ovadia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E96E4E">
        <w:rPr>
          <w:rFonts w:asciiTheme="majorBidi" w:hAnsiTheme="majorBidi" w:cstheme="majorBidi"/>
          <w:sz w:val="28"/>
          <w:szCs w:val="28"/>
          <w:u w:val="single"/>
        </w:rPr>
        <w:t>Halichot</w:t>
      </w:r>
      <w:proofErr w:type="spellEnd"/>
      <w:r w:rsidRPr="00E96E4E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E96E4E">
        <w:rPr>
          <w:rFonts w:asciiTheme="majorBidi" w:hAnsiTheme="majorBidi" w:cstheme="majorBidi"/>
          <w:sz w:val="28"/>
          <w:szCs w:val="28"/>
          <w:u w:val="single"/>
        </w:rPr>
        <w:t>Olam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revised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Maor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Yisrael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Jerusalem 2002.</w:t>
      </w:r>
    </w:p>
    <w:p w14:paraId="3EACC556" w14:textId="0128C859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Ovadia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E96E4E">
        <w:rPr>
          <w:rFonts w:asciiTheme="majorBidi" w:hAnsiTheme="majorBidi" w:cstheme="majorBidi"/>
          <w:sz w:val="28"/>
          <w:szCs w:val="28"/>
          <w:u w:val="single"/>
        </w:rPr>
        <w:t>Yabia</w:t>
      </w:r>
      <w:proofErr w:type="spellEnd"/>
      <w:r w:rsidRPr="00E96E4E">
        <w:rPr>
          <w:rFonts w:asciiTheme="majorBidi" w:hAnsiTheme="majorBidi" w:cstheme="majorBidi"/>
          <w:sz w:val="28"/>
          <w:szCs w:val="28"/>
          <w:u w:val="single"/>
        </w:rPr>
        <w:t xml:space="preserve"> Omer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 revised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Maor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Yisrael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Jerusalem 1986.</w:t>
      </w:r>
    </w:p>
    <w:p w14:paraId="094A858D" w14:textId="2444A13F" w:rsidR="00E96E4E" w:rsidRDefault="00E96E4E" w:rsidP="00E96E4E">
      <w:pPr>
        <w:rPr>
          <w:rFonts w:asciiTheme="majorBidi" w:hAnsiTheme="majorBidi" w:cstheme="majorBidi"/>
          <w:sz w:val="28"/>
          <w:szCs w:val="28"/>
          <w:u w:val="single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Ovadia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Yechave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Daat</w:t>
      </w:r>
      <w:proofErr w:type="spellEnd"/>
      <w:r w:rsidRPr="00E96E4E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Maor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Yisrael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Jerusalem 1977.</w:t>
      </w:r>
    </w:p>
    <w:p w14:paraId="1C6C5874" w14:textId="608BF1F7" w:rsidR="00D03C79" w:rsidRDefault="00D03C79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Yitzchak, </w:t>
      </w:r>
      <w:proofErr w:type="spellStart"/>
      <w:r w:rsidRPr="00D03C79">
        <w:rPr>
          <w:rFonts w:asciiTheme="majorBidi" w:hAnsiTheme="majorBidi" w:cstheme="majorBidi"/>
          <w:sz w:val="28"/>
          <w:szCs w:val="28"/>
          <w:u w:val="single"/>
        </w:rPr>
        <w:t>Otzar</w:t>
      </w:r>
      <w:proofErr w:type="spellEnd"/>
      <w:r w:rsidRPr="00D03C79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D03C79">
        <w:rPr>
          <w:rFonts w:asciiTheme="majorBidi" w:hAnsiTheme="majorBidi" w:cstheme="majorBidi"/>
          <w:sz w:val="28"/>
          <w:szCs w:val="28"/>
          <w:u w:val="single"/>
        </w:rPr>
        <w:t>Dinim</w:t>
      </w:r>
      <w:proofErr w:type="spellEnd"/>
      <w:r w:rsidRPr="00D03C79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D03C79">
        <w:rPr>
          <w:rFonts w:asciiTheme="majorBidi" w:hAnsiTheme="majorBidi" w:cstheme="majorBidi"/>
          <w:sz w:val="28"/>
          <w:szCs w:val="28"/>
          <w:u w:val="single"/>
        </w:rPr>
        <w:t>LeIsha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A.S. </w:t>
      </w:r>
      <w:proofErr w:type="spellStart"/>
      <w:r>
        <w:rPr>
          <w:rFonts w:asciiTheme="majorBidi" w:hAnsiTheme="majorBidi" w:cstheme="majorBidi"/>
          <w:sz w:val="28"/>
          <w:szCs w:val="28"/>
        </w:rPr>
        <w:t>Pituchim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Jerusalem 2005.</w:t>
      </w:r>
    </w:p>
    <w:p w14:paraId="6C1B2E9B" w14:textId="77777777" w:rsidR="009D2D0A" w:rsidRDefault="009D2D0A" w:rsidP="009D2D0A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Yitzchak, </w:t>
      </w:r>
      <w:proofErr w:type="spellStart"/>
      <w:r w:rsidRPr="009D2D0A">
        <w:rPr>
          <w:rFonts w:asciiTheme="majorBidi" w:hAnsiTheme="majorBidi" w:cstheme="majorBidi"/>
          <w:sz w:val="28"/>
          <w:szCs w:val="28"/>
          <w:u w:val="single"/>
        </w:rPr>
        <w:t>Yalkut</w:t>
      </w:r>
      <w:proofErr w:type="spellEnd"/>
      <w:r w:rsidRPr="009D2D0A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9D2D0A">
        <w:rPr>
          <w:rFonts w:asciiTheme="majorBidi" w:hAnsiTheme="majorBidi" w:cstheme="majorBidi"/>
          <w:sz w:val="28"/>
          <w:szCs w:val="28"/>
          <w:u w:val="single"/>
        </w:rPr>
        <w:t>Yosef</w:t>
      </w:r>
      <w:proofErr w:type="spellEnd"/>
      <w:r w:rsidRPr="009D2D0A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9D2D0A">
        <w:rPr>
          <w:rFonts w:asciiTheme="majorBidi" w:hAnsiTheme="majorBidi" w:cstheme="majorBidi"/>
          <w:sz w:val="28"/>
          <w:szCs w:val="28"/>
          <w:u w:val="single"/>
        </w:rPr>
        <w:t>Hilchot</w:t>
      </w:r>
      <w:proofErr w:type="spellEnd"/>
      <w:r w:rsidRPr="009D2D0A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9D2D0A">
        <w:rPr>
          <w:rFonts w:asciiTheme="majorBidi" w:hAnsiTheme="majorBidi" w:cstheme="majorBidi"/>
          <w:sz w:val="28"/>
          <w:szCs w:val="28"/>
          <w:u w:val="single"/>
        </w:rPr>
        <w:t>Kibud</w:t>
      </w:r>
      <w:proofErr w:type="spellEnd"/>
      <w:r w:rsidRPr="009D2D0A">
        <w:rPr>
          <w:rFonts w:asciiTheme="majorBidi" w:hAnsiTheme="majorBidi" w:cstheme="majorBidi"/>
          <w:sz w:val="28"/>
          <w:szCs w:val="28"/>
          <w:u w:val="single"/>
        </w:rPr>
        <w:t xml:space="preserve"> Av </w:t>
      </w:r>
      <w:proofErr w:type="spellStart"/>
      <w:r w:rsidRPr="009D2D0A">
        <w:rPr>
          <w:rFonts w:asciiTheme="majorBidi" w:hAnsiTheme="majorBidi" w:cstheme="majorBidi"/>
          <w:sz w:val="28"/>
          <w:szCs w:val="28"/>
          <w:u w:val="single"/>
        </w:rPr>
        <w:t>Vaem</w:t>
      </w:r>
      <w:proofErr w:type="spellEnd"/>
      <w:r w:rsidRPr="009D2D0A">
        <w:rPr>
          <w:rFonts w:asciiTheme="majorBidi" w:hAnsiTheme="majorBidi" w:cstheme="majorBidi"/>
          <w:sz w:val="28"/>
          <w:szCs w:val="28"/>
          <w:u w:val="single"/>
        </w:rPr>
        <w:t xml:space="preserve"> vol.1</w:t>
      </w:r>
      <w:r>
        <w:rPr>
          <w:rFonts w:asciiTheme="majorBidi" w:hAnsiTheme="majorBidi" w:cstheme="majorBidi"/>
          <w:sz w:val="28"/>
          <w:szCs w:val="28"/>
        </w:rPr>
        <w:t xml:space="preserve">. A.S. </w:t>
      </w:r>
      <w:proofErr w:type="spellStart"/>
      <w:r>
        <w:rPr>
          <w:rFonts w:asciiTheme="majorBidi" w:hAnsiTheme="majorBidi" w:cstheme="majorBidi"/>
          <w:sz w:val="28"/>
          <w:szCs w:val="28"/>
        </w:rPr>
        <w:t>Pituchim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Jerusalem 2001.</w:t>
      </w:r>
    </w:p>
    <w:p w14:paraId="1BB0F0FB" w14:textId="73CE70A3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Yitzchak, </w:t>
      </w:r>
      <w:proofErr w:type="spellStart"/>
      <w:r w:rsidRPr="00FD2A91">
        <w:rPr>
          <w:rFonts w:asciiTheme="majorBidi" w:hAnsiTheme="majorBidi" w:cstheme="majorBidi"/>
          <w:sz w:val="28"/>
          <w:szCs w:val="28"/>
          <w:u w:val="single"/>
        </w:rPr>
        <w:t>Yalkut</w:t>
      </w:r>
      <w:proofErr w:type="spellEnd"/>
      <w:r w:rsidRPr="00FD2A91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FD2A91">
        <w:rPr>
          <w:rFonts w:asciiTheme="majorBidi" w:hAnsiTheme="majorBidi" w:cstheme="majorBidi"/>
          <w:sz w:val="28"/>
          <w:szCs w:val="28"/>
          <w:u w:val="single"/>
        </w:rPr>
        <w:t>Yosef</w:t>
      </w:r>
      <w:proofErr w:type="spellEnd"/>
      <w:r w:rsidRPr="00FD2A91">
        <w:rPr>
          <w:rFonts w:asciiTheme="majorBidi" w:hAnsiTheme="majorBidi" w:cstheme="majorBidi"/>
          <w:sz w:val="28"/>
          <w:szCs w:val="28"/>
          <w:u w:val="single"/>
        </w:rPr>
        <w:t xml:space="preserve"> revised edition</w:t>
      </w:r>
      <w:r w:rsidR="00D03C79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A.S. </w:t>
      </w:r>
      <w:proofErr w:type="spellStart"/>
      <w:r>
        <w:rPr>
          <w:rFonts w:asciiTheme="majorBidi" w:hAnsiTheme="majorBidi" w:cstheme="majorBidi"/>
          <w:sz w:val="28"/>
          <w:szCs w:val="28"/>
        </w:rPr>
        <w:t>Pituchim</w:t>
      </w:r>
      <w:proofErr w:type="spellEnd"/>
      <w:r w:rsidR="00D03C79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Jerusalem 2006.</w:t>
      </w:r>
    </w:p>
    <w:p w14:paraId="29428C96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Zalman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Sheneur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Shulchan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Aruch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Harav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14:paraId="75C78585" w14:textId="77777777" w:rsidR="00F248E5" w:rsidRPr="00937C5E" w:rsidRDefault="00F248E5" w:rsidP="00937C5E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6B817DEF" w14:textId="77777777" w:rsidR="00C43B5F" w:rsidRPr="005B56F0" w:rsidRDefault="00C43B5F" w:rsidP="00C43B5F">
      <w:pPr>
        <w:bidi/>
        <w:ind w:left="226" w:firstLine="26"/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חומר מחייב למבחנים:</w:t>
      </w:r>
      <w:r w:rsidRPr="005B56F0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14:paraId="2AE0256E" w14:textId="5820B967" w:rsidR="005605A5" w:rsidRDefault="005605A5" w:rsidP="005605A5">
      <w:pPr>
        <w:bidi/>
        <w:ind w:left="226" w:firstLine="26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R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>equired material for the exam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</w:p>
    <w:p w14:paraId="7BFB3BF2" w14:textId="77777777" w:rsidR="00C43B5F" w:rsidRDefault="00C43B5F" w:rsidP="00C43B5F">
      <w:pPr>
        <w:rPr>
          <w:rFonts w:asciiTheme="majorBidi" w:hAnsiTheme="majorBidi" w:cstheme="majorBidi"/>
          <w:sz w:val="28"/>
          <w:szCs w:val="28"/>
          <w:rtl/>
        </w:rPr>
      </w:pPr>
    </w:p>
    <w:p w14:paraId="5FC8DDCA" w14:textId="77777777" w:rsidR="007302B1" w:rsidRPr="005B56F0" w:rsidRDefault="007302B1" w:rsidP="007302B1">
      <w:pPr>
        <w:bidi/>
        <w:ind w:left="226" w:firstLine="26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Everything covered in the source book including footnotes</w:t>
      </w:r>
      <w:r w:rsidRPr="005605A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and any material discussed in class.</w:t>
      </w:r>
    </w:p>
    <w:p w14:paraId="24655DB6" w14:textId="77777777" w:rsidR="007302B1" w:rsidRPr="005B56F0" w:rsidRDefault="007302B1" w:rsidP="00C43B5F">
      <w:pPr>
        <w:rPr>
          <w:rFonts w:asciiTheme="majorBidi" w:hAnsiTheme="majorBidi" w:cstheme="majorBidi"/>
          <w:sz w:val="28"/>
          <w:szCs w:val="28"/>
        </w:rPr>
      </w:pPr>
    </w:p>
    <w:p w14:paraId="7037A1F5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214D1557" w14:textId="77777777" w:rsidR="005E6DD6" w:rsidRPr="005B56F0" w:rsidRDefault="005E6DD6">
      <w:pPr>
        <w:rPr>
          <w:rFonts w:asciiTheme="majorBidi" w:hAnsiTheme="majorBidi" w:cstheme="majorBidi"/>
        </w:rPr>
      </w:pPr>
    </w:p>
    <w:sectPr w:rsidR="005E6DD6" w:rsidRPr="005B56F0" w:rsidSect="0077471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6C118" w14:textId="77777777" w:rsidR="0082773B" w:rsidRDefault="0082773B" w:rsidP="00BE587B">
      <w:r>
        <w:separator/>
      </w:r>
    </w:p>
  </w:endnote>
  <w:endnote w:type="continuationSeparator" w:id="0">
    <w:p w14:paraId="617AB146" w14:textId="77777777" w:rsidR="0082773B" w:rsidRDefault="0082773B" w:rsidP="00BE5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(Hebrew)">
    <w:altName w:val="Arial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Bell MT"/>
    <w:charset w:val="00"/>
    <w:family w:val="auto"/>
    <w:pitch w:val="variable"/>
    <w:sig w:usb0="80000067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AE1B75" w14:textId="77777777" w:rsidR="0082773B" w:rsidRDefault="0082773B" w:rsidP="00BE587B">
      <w:r>
        <w:separator/>
      </w:r>
    </w:p>
  </w:footnote>
  <w:footnote w:type="continuationSeparator" w:id="0">
    <w:p w14:paraId="7E2322BE" w14:textId="77777777" w:rsidR="0082773B" w:rsidRDefault="0082773B" w:rsidP="00BE5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A4585"/>
    <w:multiLevelType w:val="hybridMultilevel"/>
    <w:tmpl w:val="9BDE22DA"/>
    <w:lvl w:ilvl="0" w:tplc="8F4E14C2">
      <w:start w:val="1"/>
      <w:numFmt w:val="hebrew1"/>
      <w:lvlText w:val="%1."/>
      <w:lvlJc w:val="left"/>
      <w:pPr>
        <w:ind w:left="386" w:hanging="360"/>
      </w:pPr>
      <w:rPr>
        <w:rFonts w:ascii="Arial (Hebrew)" w:hAnsi="Arial (Hebrew)" w:cs="Arial (Hebrew)" w:hint="eastAsia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5F"/>
    <w:rsid w:val="00027CFE"/>
    <w:rsid w:val="00040574"/>
    <w:rsid w:val="00063C14"/>
    <w:rsid w:val="00065069"/>
    <w:rsid w:val="00067474"/>
    <w:rsid w:val="000A6525"/>
    <w:rsid w:val="00132CA8"/>
    <w:rsid w:val="001C3C9D"/>
    <w:rsid w:val="00225096"/>
    <w:rsid w:val="00291926"/>
    <w:rsid w:val="0029467F"/>
    <w:rsid w:val="002B6F2B"/>
    <w:rsid w:val="002F42C0"/>
    <w:rsid w:val="00314323"/>
    <w:rsid w:val="003213A8"/>
    <w:rsid w:val="003C4AB1"/>
    <w:rsid w:val="003D068B"/>
    <w:rsid w:val="003D3A9A"/>
    <w:rsid w:val="003F2560"/>
    <w:rsid w:val="0041080E"/>
    <w:rsid w:val="00424496"/>
    <w:rsid w:val="00430857"/>
    <w:rsid w:val="004359E9"/>
    <w:rsid w:val="0050130C"/>
    <w:rsid w:val="0052451E"/>
    <w:rsid w:val="0053530B"/>
    <w:rsid w:val="005605A5"/>
    <w:rsid w:val="00595867"/>
    <w:rsid w:val="005B56F0"/>
    <w:rsid w:val="005C54DD"/>
    <w:rsid w:val="005E6DD6"/>
    <w:rsid w:val="005F3006"/>
    <w:rsid w:val="0060018C"/>
    <w:rsid w:val="00614057"/>
    <w:rsid w:val="0063662C"/>
    <w:rsid w:val="00684574"/>
    <w:rsid w:val="0069649E"/>
    <w:rsid w:val="006D6A81"/>
    <w:rsid w:val="006F1098"/>
    <w:rsid w:val="006F1AAF"/>
    <w:rsid w:val="006F63ED"/>
    <w:rsid w:val="006F6860"/>
    <w:rsid w:val="007302B1"/>
    <w:rsid w:val="00745BCD"/>
    <w:rsid w:val="0077471E"/>
    <w:rsid w:val="007E68E8"/>
    <w:rsid w:val="008227AE"/>
    <w:rsid w:val="00823AF4"/>
    <w:rsid w:val="0082773B"/>
    <w:rsid w:val="008356B7"/>
    <w:rsid w:val="009048E3"/>
    <w:rsid w:val="00913D55"/>
    <w:rsid w:val="00933E1E"/>
    <w:rsid w:val="00937C5E"/>
    <w:rsid w:val="00976589"/>
    <w:rsid w:val="0098255F"/>
    <w:rsid w:val="009842D8"/>
    <w:rsid w:val="00996E5F"/>
    <w:rsid w:val="009D2D0A"/>
    <w:rsid w:val="009F0C84"/>
    <w:rsid w:val="00A218D5"/>
    <w:rsid w:val="00A67D8B"/>
    <w:rsid w:val="00AA3005"/>
    <w:rsid w:val="00BE587B"/>
    <w:rsid w:val="00C43B5F"/>
    <w:rsid w:val="00C460F2"/>
    <w:rsid w:val="00C47621"/>
    <w:rsid w:val="00C53CEA"/>
    <w:rsid w:val="00C6067F"/>
    <w:rsid w:val="00C973F4"/>
    <w:rsid w:val="00CA459C"/>
    <w:rsid w:val="00CD233E"/>
    <w:rsid w:val="00D03C79"/>
    <w:rsid w:val="00D06F2F"/>
    <w:rsid w:val="00D750F3"/>
    <w:rsid w:val="00E02368"/>
    <w:rsid w:val="00E045AC"/>
    <w:rsid w:val="00E50D3E"/>
    <w:rsid w:val="00E555F9"/>
    <w:rsid w:val="00E96E4E"/>
    <w:rsid w:val="00F248E5"/>
    <w:rsid w:val="00F457BA"/>
    <w:rsid w:val="00F85346"/>
    <w:rsid w:val="00FA351C"/>
    <w:rsid w:val="00FD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BD0D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B5F"/>
    <w:rPr>
      <w:rFonts w:ascii="Times New Roman" w:eastAsia="Times New Roman" w:hAnsi="Times New Roman" w:cs="Miriam"/>
      <w:sz w:val="22"/>
      <w:szCs w:val="22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">
    <w:name w:val="NormalPar"/>
    <w:rsid w:val="00C43B5F"/>
    <w:rPr>
      <w:rFonts w:ascii="David" w:eastAsia="Times New Roman" w:hAnsi="David" w:cs="Miriam"/>
      <w:lang w:val="he-IL" w:eastAsia="he-IL"/>
    </w:rPr>
  </w:style>
  <w:style w:type="paragraph" w:styleId="FootnoteText">
    <w:name w:val="footnote text"/>
    <w:basedOn w:val="Normal"/>
    <w:link w:val="FootnoteTextChar"/>
    <w:uiPriority w:val="99"/>
    <w:rsid w:val="00C43B5F"/>
    <w:pPr>
      <w:keepLines/>
      <w:spacing w:after="240" w:line="200" w:lineRule="atLeast"/>
      <w:jc w:val="both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43B5F"/>
    <w:rPr>
      <w:rFonts w:ascii="Times New Roman" w:eastAsia="Times New Roman" w:hAnsi="Times New Roman" w:cs="Miriam"/>
      <w:sz w:val="18"/>
      <w:szCs w:val="18"/>
      <w:lang w:eastAsia="he-IL"/>
    </w:rPr>
  </w:style>
  <w:style w:type="paragraph" w:styleId="Title">
    <w:name w:val="Title"/>
    <w:basedOn w:val="Normal"/>
    <w:next w:val="Subtitle"/>
    <w:link w:val="TitleChar"/>
    <w:qFormat/>
    <w:rsid w:val="00C43B5F"/>
    <w:pPr>
      <w:keepNext/>
      <w:keepLines/>
      <w:spacing w:before="140"/>
      <w:jc w:val="center"/>
    </w:pPr>
    <w:rPr>
      <w:b/>
      <w:bCs/>
      <w:caps/>
      <w:spacing w:val="60"/>
      <w:kern w:val="20"/>
      <w:sz w:val="32"/>
      <w:szCs w:val="44"/>
    </w:rPr>
  </w:style>
  <w:style w:type="character" w:customStyle="1" w:styleId="TitleChar">
    <w:name w:val="Title Char"/>
    <w:basedOn w:val="DefaultParagraphFont"/>
    <w:link w:val="Title"/>
    <w:rsid w:val="00C43B5F"/>
    <w:rPr>
      <w:rFonts w:ascii="Times New Roman" w:eastAsia="Times New Roman" w:hAnsi="Times New Roman" w:cs="Miriam"/>
      <w:b/>
      <w:bCs/>
      <w:caps/>
      <w:spacing w:val="60"/>
      <w:kern w:val="20"/>
      <w:sz w:val="32"/>
      <w:szCs w:val="44"/>
      <w:lang w:eastAsia="he-IL"/>
    </w:rPr>
  </w:style>
  <w:style w:type="paragraph" w:styleId="ListParagraph">
    <w:name w:val="List Paragraph"/>
    <w:basedOn w:val="Normal"/>
    <w:uiPriority w:val="34"/>
    <w:qFormat/>
    <w:rsid w:val="00C43B5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C43B5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43B5F"/>
    <w:rPr>
      <w:rFonts w:eastAsiaTheme="minorEastAsia"/>
      <w:color w:val="5A5A5A" w:themeColor="text1" w:themeTint="A5"/>
      <w:spacing w:val="15"/>
      <w:sz w:val="22"/>
      <w:szCs w:val="22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7BA"/>
    <w:rPr>
      <w:rFonts w:ascii="Tahoma" w:eastAsia="Times New Roman" w:hAnsi="Tahoma" w:cs="Tahoma"/>
      <w:sz w:val="16"/>
      <w:szCs w:val="16"/>
      <w:lang w:eastAsia="he-IL"/>
    </w:rPr>
  </w:style>
  <w:style w:type="paragraph" w:styleId="Header">
    <w:name w:val="header"/>
    <w:basedOn w:val="Normal"/>
    <w:link w:val="HeaderChar"/>
    <w:uiPriority w:val="99"/>
    <w:unhideWhenUsed/>
    <w:rsid w:val="00BE5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87B"/>
    <w:rPr>
      <w:rFonts w:ascii="Times New Roman" w:eastAsia="Times New Roman" w:hAnsi="Times New Roman" w:cs="Miriam"/>
      <w:sz w:val="22"/>
      <w:szCs w:val="22"/>
      <w:lang w:eastAsia="he-IL"/>
    </w:rPr>
  </w:style>
  <w:style w:type="paragraph" w:styleId="Footer">
    <w:name w:val="footer"/>
    <w:basedOn w:val="Normal"/>
    <w:link w:val="FooterChar"/>
    <w:uiPriority w:val="99"/>
    <w:unhideWhenUsed/>
    <w:rsid w:val="00BE58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87B"/>
    <w:rPr>
      <w:rFonts w:ascii="Times New Roman" w:eastAsia="Times New Roman" w:hAnsi="Times New Roman" w:cs="Miriam"/>
      <w:sz w:val="22"/>
      <w:szCs w:val="22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B5F"/>
    <w:rPr>
      <w:rFonts w:ascii="Times New Roman" w:eastAsia="Times New Roman" w:hAnsi="Times New Roman" w:cs="Miriam"/>
      <w:sz w:val="22"/>
      <w:szCs w:val="22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">
    <w:name w:val="NormalPar"/>
    <w:rsid w:val="00C43B5F"/>
    <w:rPr>
      <w:rFonts w:ascii="David" w:eastAsia="Times New Roman" w:hAnsi="David" w:cs="Miriam"/>
      <w:lang w:val="he-IL" w:eastAsia="he-IL"/>
    </w:rPr>
  </w:style>
  <w:style w:type="paragraph" w:styleId="FootnoteText">
    <w:name w:val="footnote text"/>
    <w:basedOn w:val="Normal"/>
    <w:link w:val="FootnoteTextChar"/>
    <w:uiPriority w:val="99"/>
    <w:rsid w:val="00C43B5F"/>
    <w:pPr>
      <w:keepLines/>
      <w:spacing w:after="240" w:line="200" w:lineRule="atLeast"/>
      <w:jc w:val="both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43B5F"/>
    <w:rPr>
      <w:rFonts w:ascii="Times New Roman" w:eastAsia="Times New Roman" w:hAnsi="Times New Roman" w:cs="Miriam"/>
      <w:sz w:val="18"/>
      <w:szCs w:val="18"/>
      <w:lang w:eastAsia="he-IL"/>
    </w:rPr>
  </w:style>
  <w:style w:type="paragraph" w:styleId="Title">
    <w:name w:val="Title"/>
    <w:basedOn w:val="Normal"/>
    <w:next w:val="Subtitle"/>
    <w:link w:val="TitleChar"/>
    <w:qFormat/>
    <w:rsid w:val="00C43B5F"/>
    <w:pPr>
      <w:keepNext/>
      <w:keepLines/>
      <w:spacing w:before="140"/>
      <w:jc w:val="center"/>
    </w:pPr>
    <w:rPr>
      <w:b/>
      <w:bCs/>
      <w:caps/>
      <w:spacing w:val="60"/>
      <w:kern w:val="20"/>
      <w:sz w:val="32"/>
      <w:szCs w:val="44"/>
    </w:rPr>
  </w:style>
  <w:style w:type="character" w:customStyle="1" w:styleId="TitleChar">
    <w:name w:val="Title Char"/>
    <w:basedOn w:val="DefaultParagraphFont"/>
    <w:link w:val="Title"/>
    <w:rsid w:val="00C43B5F"/>
    <w:rPr>
      <w:rFonts w:ascii="Times New Roman" w:eastAsia="Times New Roman" w:hAnsi="Times New Roman" w:cs="Miriam"/>
      <w:b/>
      <w:bCs/>
      <w:caps/>
      <w:spacing w:val="60"/>
      <w:kern w:val="20"/>
      <w:sz w:val="32"/>
      <w:szCs w:val="44"/>
      <w:lang w:eastAsia="he-IL"/>
    </w:rPr>
  </w:style>
  <w:style w:type="paragraph" w:styleId="ListParagraph">
    <w:name w:val="List Paragraph"/>
    <w:basedOn w:val="Normal"/>
    <w:uiPriority w:val="34"/>
    <w:qFormat/>
    <w:rsid w:val="00C43B5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C43B5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43B5F"/>
    <w:rPr>
      <w:rFonts w:eastAsiaTheme="minorEastAsia"/>
      <w:color w:val="5A5A5A" w:themeColor="text1" w:themeTint="A5"/>
      <w:spacing w:val="15"/>
      <w:sz w:val="22"/>
      <w:szCs w:val="22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7BA"/>
    <w:rPr>
      <w:rFonts w:ascii="Tahoma" w:eastAsia="Times New Roman" w:hAnsi="Tahoma" w:cs="Tahoma"/>
      <w:sz w:val="16"/>
      <w:szCs w:val="16"/>
      <w:lang w:eastAsia="he-IL"/>
    </w:rPr>
  </w:style>
  <w:style w:type="paragraph" w:styleId="Header">
    <w:name w:val="header"/>
    <w:basedOn w:val="Normal"/>
    <w:link w:val="HeaderChar"/>
    <w:uiPriority w:val="99"/>
    <w:unhideWhenUsed/>
    <w:rsid w:val="00BE5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87B"/>
    <w:rPr>
      <w:rFonts w:ascii="Times New Roman" w:eastAsia="Times New Roman" w:hAnsi="Times New Roman" w:cs="Miriam"/>
      <w:sz w:val="22"/>
      <w:szCs w:val="22"/>
      <w:lang w:eastAsia="he-IL"/>
    </w:rPr>
  </w:style>
  <w:style w:type="paragraph" w:styleId="Footer">
    <w:name w:val="footer"/>
    <w:basedOn w:val="Normal"/>
    <w:link w:val="FooterChar"/>
    <w:uiPriority w:val="99"/>
    <w:unhideWhenUsed/>
    <w:rsid w:val="00BE58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87B"/>
    <w:rPr>
      <w:rFonts w:ascii="Times New Roman" w:eastAsia="Times New Roman" w:hAnsi="Times New Roman" w:cs="Miriam"/>
      <w:sz w:val="22"/>
      <w:szCs w:val="22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6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0BF0C-805D-49C9-951A-23E229567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 Kahn</dc:creator>
  <cp:lastModifiedBy>Owner</cp:lastModifiedBy>
  <cp:revision>5</cp:revision>
  <dcterms:created xsi:type="dcterms:W3CDTF">2018-09-04T15:19:00Z</dcterms:created>
  <dcterms:modified xsi:type="dcterms:W3CDTF">2020-08-23T09:17:00Z</dcterms:modified>
</cp:coreProperties>
</file>