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B69" w14:textId="2E5CB613" w:rsidR="00F04F1C" w:rsidRDefault="0002613B" w:rsidP="00F04F1C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AC0D64">
        <w:rPr>
          <w:noProof/>
        </w:rPr>
        <w:drawing>
          <wp:anchor distT="0" distB="0" distL="114300" distR="114300" simplePos="0" relativeHeight="251658240" behindDoc="0" locked="0" layoutInCell="1" allowOverlap="1" wp14:anchorId="5BD01A4C" wp14:editId="78B845ED">
            <wp:simplePos x="0" y="0"/>
            <wp:positionH relativeFrom="column">
              <wp:posOffset>7620</wp:posOffset>
            </wp:positionH>
            <wp:positionV relativeFrom="paragraph">
              <wp:posOffset>-411480</wp:posOffset>
            </wp:positionV>
            <wp:extent cx="1905000" cy="71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1C"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 w:rsidR="00F04F1C">
        <w:rPr>
          <w:rFonts w:ascii="Arial" w:hAnsi="Arial" w:cs="Tahoma"/>
          <w:bCs/>
          <w:rtl/>
        </w:rPr>
        <w:t xml:space="preserve">                                    </w:t>
      </w:r>
      <w:r w:rsidR="00F04F1C" w:rsidRPr="00471474">
        <w:rPr>
          <w:rFonts w:ascii="Arial" w:hAnsi="Arial" w:cs="Tahoma"/>
          <w:b/>
        </w:rPr>
        <w:t>Date:</w:t>
      </w:r>
      <w:r w:rsidR="00F04F1C">
        <w:rPr>
          <w:rFonts w:ascii="Arial" w:hAnsi="Arial" w:cs="Tahoma"/>
          <w:b/>
        </w:rPr>
        <w:t xml:space="preserve"> Fall – Winter 2021-22</w:t>
      </w:r>
    </w:p>
    <w:p w14:paraId="357CFEAF" w14:textId="77777777" w:rsidR="00F04F1C" w:rsidRDefault="00F04F1C" w:rsidP="00F04F1C">
      <w:pPr>
        <w:bidi w:val="0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14:paraId="0E4E433C" w14:textId="05EBDFE8" w:rsidR="00F04F1C" w:rsidRPr="00484E3C" w:rsidRDefault="00F04F1C" w:rsidP="00F04F1C">
      <w:pPr>
        <w:bidi w:val="0"/>
        <w:jc w:val="center"/>
        <w:rPr>
          <w:rFonts w:ascii="Arial" w:hAnsi="Arial" w:cs="Tahoma"/>
          <w:b/>
          <w:i/>
          <w:iCs/>
          <w:rtl/>
        </w:rPr>
      </w:pPr>
      <w:r>
        <w:rPr>
          <w:rFonts w:ascii="Arial" w:hAnsi="Arial" w:cs="Tahoma"/>
          <w:b/>
          <w:i/>
          <w:iCs/>
          <w:sz w:val="36"/>
          <w:szCs w:val="36"/>
        </w:rPr>
        <w:t>Introduction to the Jewish Experience - Meir Balofsky</w:t>
      </w:r>
    </w:p>
    <w:p w14:paraId="6B760A12" w14:textId="77777777" w:rsidR="00F04F1C" w:rsidRPr="002E026B" w:rsidRDefault="00F04F1C" w:rsidP="00F04F1C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Year of Studies:                     Semester:                 Hours/credits</w:t>
      </w:r>
    </w:p>
    <w:p w14:paraId="2A6D3400" w14:textId="77777777" w:rsidR="00F04F1C" w:rsidRPr="00F04F1C" w:rsidRDefault="00F04F1C" w:rsidP="00F04F1C">
      <w:pPr>
        <w:bidi w:val="0"/>
        <w:ind w:left="226" w:firstLine="26"/>
        <w:rPr>
          <w:rFonts w:ascii="Arial" w:hAnsi="Arial" w:cs="Arial"/>
          <w:b/>
          <w:bCs/>
        </w:rPr>
      </w:pPr>
      <w:r w:rsidRPr="00F04F1C">
        <w:rPr>
          <w:rFonts w:ascii="Arial" w:hAnsi="Arial" w:cs="Arial"/>
          <w:b/>
          <w:bCs/>
        </w:rPr>
        <w:t xml:space="preserve">The courses objectives: </w:t>
      </w:r>
    </w:p>
    <w:p w14:paraId="3A70A75C" w14:textId="77777777" w:rsidR="00F04F1C" w:rsidRPr="00F04F1C" w:rsidRDefault="00F04F1C" w:rsidP="00F04F1C">
      <w:pPr>
        <w:bidi w:val="0"/>
        <w:ind w:left="226" w:firstLine="26"/>
        <w:rPr>
          <w:rFonts w:ascii="Arial" w:hAnsi="Arial" w:cs="Arial"/>
          <w:i/>
          <w:iCs/>
          <w:rtl/>
        </w:rPr>
      </w:pPr>
      <w:r w:rsidRPr="00F04F1C">
        <w:rPr>
          <w:rFonts w:ascii="Arial" w:hAnsi="Arial" w:cs="Arial"/>
          <w:i/>
          <w:iCs/>
        </w:rPr>
        <w:t xml:space="preserve">Participants will gain a strong familiarity and understanding of major figures, texts and aspects of ritual observance.   </w:t>
      </w:r>
    </w:p>
    <w:p w14:paraId="0ED15994" w14:textId="77777777" w:rsidR="00F04F1C" w:rsidRPr="00F04F1C" w:rsidRDefault="00F04F1C" w:rsidP="00F04F1C">
      <w:pPr>
        <w:bidi w:val="0"/>
        <w:ind w:left="226" w:firstLine="26"/>
        <w:rPr>
          <w:rFonts w:ascii="Arial" w:hAnsi="Arial" w:cs="Arial"/>
          <w:b/>
          <w:bCs/>
        </w:rPr>
      </w:pPr>
    </w:p>
    <w:p w14:paraId="10663E7D" w14:textId="77777777" w:rsidR="00F04F1C" w:rsidRPr="00F04F1C" w:rsidRDefault="00F04F1C" w:rsidP="00F04F1C">
      <w:pPr>
        <w:bidi w:val="0"/>
        <w:ind w:left="26"/>
        <w:rPr>
          <w:rFonts w:ascii="Arial" w:hAnsi="Arial" w:cs="Arial"/>
          <w:b/>
          <w:bCs/>
        </w:rPr>
      </w:pPr>
      <w:r w:rsidRPr="00F04F1C">
        <w:rPr>
          <w:rFonts w:ascii="Arial" w:hAnsi="Arial" w:cs="Arial"/>
          <w:b/>
          <w:bCs/>
        </w:rPr>
        <w:t xml:space="preserve">Course Description: </w:t>
      </w:r>
    </w:p>
    <w:p w14:paraId="53E6741C" w14:textId="77777777" w:rsidR="00F04F1C" w:rsidRPr="00F04F1C" w:rsidRDefault="00F04F1C" w:rsidP="00F04F1C">
      <w:pPr>
        <w:bidi w:val="0"/>
        <w:ind w:left="226" w:firstLine="26"/>
        <w:rPr>
          <w:rFonts w:ascii="Arial" w:hAnsi="Arial" w:cs="Arial"/>
          <w:i/>
          <w:iCs/>
        </w:rPr>
      </w:pPr>
      <w:r w:rsidRPr="00F04F1C">
        <w:rPr>
          <w:rFonts w:ascii="Arial" w:hAnsi="Arial" w:cs="Arial"/>
          <w:i/>
          <w:iCs/>
        </w:rPr>
        <w:t>* The composition of the Oral law</w:t>
      </w:r>
    </w:p>
    <w:p w14:paraId="4B01454A" w14:textId="77777777" w:rsidR="00F04F1C" w:rsidRPr="00F04F1C" w:rsidRDefault="00F04F1C" w:rsidP="00F04F1C">
      <w:pPr>
        <w:bidi w:val="0"/>
        <w:ind w:left="226" w:firstLine="26"/>
        <w:rPr>
          <w:rFonts w:ascii="Arial" w:hAnsi="Arial" w:cs="Arial"/>
          <w:i/>
          <w:iCs/>
        </w:rPr>
      </w:pPr>
      <w:r w:rsidRPr="00F04F1C">
        <w:rPr>
          <w:rFonts w:ascii="Arial" w:hAnsi="Arial" w:cs="Arial"/>
          <w:i/>
          <w:iCs/>
        </w:rPr>
        <w:t>*Areas of practical Jewish ritual observance, including major holidays, kashrut and shabbat</w:t>
      </w:r>
    </w:p>
    <w:p w14:paraId="0ACC1009" w14:textId="77777777" w:rsidR="00F04F1C" w:rsidRDefault="00F04F1C" w:rsidP="00F04F1C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14:paraId="518FEF2D" w14:textId="77777777" w:rsidR="00F04F1C" w:rsidRPr="0048176E" w:rsidRDefault="00F04F1C" w:rsidP="00F04F1C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</w:p>
    <w:p w14:paraId="57ABDDC0" w14:textId="77777777" w:rsidR="00F04F1C" w:rsidRPr="00960575" w:rsidRDefault="00F04F1C" w:rsidP="00F04F1C">
      <w:pPr>
        <w:bidi w:val="0"/>
        <w:ind w:left="26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Semester 2</w:t>
      </w: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  <w:gridCol w:w="1134"/>
      </w:tblGrid>
      <w:tr w:rsidR="00F04F1C" w:rsidRPr="004578DA" w14:paraId="3D925431" w14:textId="77777777" w:rsidTr="00F04F1C">
        <w:tc>
          <w:tcPr>
            <w:tcW w:w="3539" w:type="dxa"/>
            <w:shd w:val="clear" w:color="auto" w:fill="auto"/>
          </w:tcPr>
          <w:p w14:paraId="7766F0AE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</w:rPr>
              <w:t>Comment</w:t>
            </w:r>
          </w:p>
        </w:tc>
        <w:tc>
          <w:tcPr>
            <w:tcW w:w="5670" w:type="dxa"/>
            <w:shd w:val="clear" w:color="auto" w:fill="auto"/>
          </w:tcPr>
          <w:p w14:paraId="432C2C8F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</w:rPr>
              <w:t>Topic of the Lesson</w:t>
            </w:r>
          </w:p>
        </w:tc>
        <w:tc>
          <w:tcPr>
            <w:tcW w:w="1134" w:type="dxa"/>
            <w:shd w:val="clear" w:color="auto" w:fill="auto"/>
          </w:tcPr>
          <w:p w14:paraId="10B652C7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</w:p>
        </w:tc>
      </w:tr>
      <w:tr w:rsidR="00F04F1C" w:rsidRPr="004578DA" w14:paraId="1D115461" w14:textId="77777777" w:rsidTr="00F04F1C">
        <w:tc>
          <w:tcPr>
            <w:tcW w:w="3539" w:type="dxa"/>
            <w:shd w:val="clear" w:color="auto" w:fill="auto"/>
          </w:tcPr>
          <w:p w14:paraId="31B4A29C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Who were the Jews?  The Purim Story</w:t>
            </w:r>
          </w:p>
        </w:tc>
        <w:tc>
          <w:tcPr>
            <w:tcW w:w="5670" w:type="dxa"/>
            <w:shd w:val="clear" w:color="auto" w:fill="auto"/>
          </w:tcPr>
          <w:p w14:paraId="79CF0718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Purim – Part 1</w:t>
            </w:r>
          </w:p>
        </w:tc>
        <w:tc>
          <w:tcPr>
            <w:tcW w:w="1134" w:type="dxa"/>
            <w:shd w:val="clear" w:color="auto" w:fill="auto"/>
          </w:tcPr>
          <w:p w14:paraId="16502E6A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  <w:rtl/>
              </w:rPr>
              <w:t>1</w:t>
            </w:r>
          </w:p>
        </w:tc>
      </w:tr>
      <w:tr w:rsidR="00F04F1C" w:rsidRPr="004578DA" w14:paraId="54E3F4C2" w14:textId="77777777" w:rsidTr="00F04F1C">
        <w:tc>
          <w:tcPr>
            <w:tcW w:w="3539" w:type="dxa"/>
            <w:shd w:val="clear" w:color="auto" w:fill="auto"/>
          </w:tcPr>
          <w:p w14:paraId="3CDEC5BC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we celebrate today</w:t>
            </w:r>
          </w:p>
        </w:tc>
        <w:tc>
          <w:tcPr>
            <w:tcW w:w="5670" w:type="dxa"/>
            <w:shd w:val="clear" w:color="auto" w:fill="auto"/>
          </w:tcPr>
          <w:p w14:paraId="4954957D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Purim – Part 2</w:t>
            </w:r>
          </w:p>
        </w:tc>
        <w:tc>
          <w:tcPr>
            <w:tcW w:w="1134" w:type="dxa"/>
            <w:shd w:val="clear" w:color="auto" w:fill="auto"/>
          </w:tcPr>
          <w:p w14:paraId="4CF7AE3B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4578DA">
              <w:rPr>
                <w:rFonts w:ascii="Arial" w:hAnsi="Arial" w:cs="Arial"/>
                <w:rtl/>
              </w:rPr>
              <w:t>2</w:t>
            </w:r>
          </w:p>
        </w:tc>
      </w:tr>
      <w:tr w:rsidR="00F04F1C" w:rsidRPr="004578DA" w14:paraId="6548B743" w14:textId="77777777" w:rsidTr="00F04F1C">
        <w:tc>
          <w:tcPr>
            <w:tcW w:w="3539" w:type="dxa"/>
            <w:shd w:val="clear" w:color="auto" w:fill="auto"/>
          </w:tcPr>
          <w:p w14:paraId="4831A2D3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spiritual and the practical</w:t>
            </w:r>
          </w:p>
        </w:tc>
        <w:tc>
          <w:tcPr>
            <w:tcW w:w="5670" w:type="dxa"/>
            <w:shd w:val="clear" w:color="auto" w:fill="auto"/>
          </w:tcPr>
          <w:p w14:paraId="33404528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Kashrut</w:t>
            </w:r>
          </w:p>
        </w:tc>
        <w:tc>
          <w:tcPr>
            <w:tcW w:w="1134" w:type="dxa"/>
            <w:shd w:val="clear" w:color="auto" w:fill="auto"/>
          </w:tcPr>
          <w:p w14:paraId="43A9D477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4578DA">
              <w:rPr>
                <w:rFonts w:ascii="Arial" w:hAnsi="Arial" w:cs="Arial"/>
                <w:rtl/>
              </w:rPr>
              <w:t>3</w:t>
            </w:r>
          </w:p>
        </w:tc>
      </w:tr>
      <w:tr w:rsidR="00F04F1C" w:rsidRPr="004578DA" w14:paraId="1F29DB0F" w14:textId="77777777" w:rsidTr="00F04F1C">
        <w:tc>
          <w:tcPr>
            <w:tcW w:w="3539" w:type="dxa"/>
            <w:shd w:val="clear" w:color="auto" w:fill="auto"/>
          </w:tcPr>
          <w:p w14:paraId="31AB83F8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Haggadah – content and structure. Seder Experience</w:t>
            </w:r>
          </w:p>
        </w:tc>
        <w:tc>
          <w:tcPr>
            <w:tcW w:w="5670" w:type="dxa"/>
            <w:shd w:val="clear" w:color="auto" w:fill="auto"/>
          </w:tcPr>
          <w:p w14:paraId="1BF299E3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Passover 1 </w:t>
            </w:r>
          </w:p>
        </w:tc>
        <w:tc>
          <w:tcPr>
            <w:tcW w:w="1134" w:type="dxa"/>
            <w:shd w:val="clear" w:color="auto" w:fill="auto"/>
          </w:tcPr>
          <w:p w14:paraId="4506564E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04F1C" w:rsidRPr="004578DA" w14:paraId="3B6ED76C" w14:textId="77777777" w:rsidTr="00F04F1C">
        <w:tc>
          <w:tcPr>
            <w:tcW w:w="3539" w:type="dxa"/>
            <w:shd w:val="clear" w:color="auto" w:fill="auto"/>
          </w:tcPr>
          <w:p w14:paraId="23C5976E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Seder Experience continued. Ritual &amp; Kashrut</w:t>
            </w:r>
          </w:p>
        </w:tc>
        <w:tc>
          <w:tcPr>
            <w:tcW w:w="5670" w:type="dxa"/>
            <w:shd w:val="clear" w:color="auto" w:fill="auto"/>
          </w:tcPr>
          <w:p w14:paraId="6E4F2DA7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Passover 2 </w:t>
            </w:r>
          </w:p>
        </w:tc>
        <w:tc>
          <w:tcPr>
            <w:tcW w:w="1134" w:type="dxa"/>
            <w:shd w:val="clear" w:color="auto" w:fill="auto"/>
          </w:tcPr>
          <w:p w14:paraId="6E973F93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04F1C" w:rsidRPr="004578DA" w14:paraId="519B25FB" w14:textId="77777777" w:rsidTr="00F04F1C">
        <w:trPr>
          <w:trHeight w:val="456"/>
        </w:trPr>
        <w:tc>
          <w:tcPr>
            <w:tcW w:w="3539" w:type="dxa"/>
            <w:shd w:val="clear" w:color="auto" w:fill="auto"/>
          </w:tcPr>
          <w:p w14:paraId="264B2F2A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78D">
              <w:rPr>
                <w:rFonts w:ascii="Arial" w:hAnsi="Arial" w:cs="Arial"/>
                <w:i/>
                <w:iCs/>
                <w:sz w:val="20"/>
                <w:szCs w:val="20"/>
              </w:rPr>
              <w:t>What does it mean that the holidays are “late this year”</w:t>
            </w:r>
          </w:p>
        </w:tc>
        <w:tc>
          <w:tcPr>
            <w:tcW w:w="5670" w:type="dxa"/>
            <w:shd w:val="clear" w:color="auto" w:fill="auto"/>
          </w:tcPr>
          <w:p w14:paraId="2D5D2B6F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Rosh Chodesh – Lunar Calendar </w:t>
            </w:r>
          </w:p>
        </w:tc>
        <w:tc>
          <w:tcPr>
            <w:tcW w:w="1134" w:type="dxa"/>
            <w:shd w:val="clear" w:color="auto" w:fill="auto"/>
          </w:tcPr>
          <w:p w14:paraId="6A581E9C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04F1C" w:rsidRPr="004578DA" w14:paraId="27CBF896" w14:textId="77777777" w:rsidTr="00F04F1C">
        <w:tc>
          <w:tcPr>
            <w:tcW w:w="3539" w:type="dxa"/>
            <w:shd w:val="clear" w:color="auto" w:fill="auto"/>
          </w:tcPr>
          <w:p w14:paraId="480CE9D2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78D">
              <w:rPr>
                <w:rFonts w:ascii="Arial" w:hAnsi="Arial" w:cs="Arial"/>
                <w:i/>
                <w:iCs/>
                <w:sz w:val="20"/>
                <w:szCs w:val="20"/>
              </w:rPr>
              <w:t>Birth / Brit / Pidyon, Bar- Bat Mitzvah</w:t>
            </w:r>
          </w:p>
        </w:tc>
        <w:tc>
          <w:tcPr>
            <w:tcW w:w="5670" w:type="dxa"/>
            <w:shd w:val="clear" w:color="auto" w:fill="auto"/>
          </w:tcPr>
          <w:p w14:paraId="3272FCC0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 Life Cycle 1</w:t>
            </w:r>
          </w:p>
        </w:tc>
        <w:tc>
          <w:tcPr>
            <w:tcW w:w="1134" w:type="dxa"/>
            <w:shd w:val="clear" w:color="auto" w:fill="auto"/>
          </w:tcPr>
          <w:p w14:paraId="005714F7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04F1C" w:rsidRPr="004578DA" w14:paraId="75E0B10F" w14:textId="77777777" w:rsidTr="00F04F1C">
        <w:tc>
          <w:tcPr>
            <w:tcW w:w="3539" w:type="dxa"/>
            <w:shd w:val="clear" w:color="auto" w:fill="auto"/>
          </w:tcPr>
          <w:p w14:paraId="570C5674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78D">
              <w:rPr>
                <w:rFonts w:ascii="Arial" w:hAnsi="Arial" w:cs="Arial"/>
                <w:i/>
                <w:iCs/>
                <w:sz w:val="20"/>
                <w:szCs w:val="20"/>
              </w:rPr>
              <w:t>Weddings and Funerals</w:t>
            </w:r>
          </w:p>
        </w:tc>
        <w:tc>
          <w:tcPr>
            <w:tcW w:w="5670" w:type="dxa"/>
            <w:shd w:val="clear" w:color="auto" w:fill="auto"/>
          </w:tcPr>
          <w:p w14:paraId="0F5D7EB4" w14:textId="77777777" w:rsidR="00F04F1C" w:rsidRPr="004578DA" w:rsidRDefault="00F04F1C" w:rsidP="009F36F4">
            <w:pPr>
              <w:tabs>
                <w:tab w:val="center" w:pos="2175"/>
              </w:tabs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 Life Cycle 2</w:t>
            </w:r>
          </w:p>
        </w:tc>
        <w:tc>
          <w:tcPr>
            <w:tcW w:w="1134" w:type="dxa"/>
            <w:shd w:val="clear" w:color="auto" w:fill="auto"/>
          </w:tcPr>
          <w:p w14:paraId="10D27BB6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04F1C" w:rsidRPr="004578DA" w14:paraId="3AD89561" w14:textId="77777777" w:rsidTr="00F04F1C">
        <w:tc>
          <w:tcPr>
            <w:tcW w:w="3539" w:type="dxa"/>
            <w:shd w:val="clear" w:color="auto" w:fill="auto"/>
          </w:tcPr>
          <w:p w14:paraId="47F57247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478D">
              <w:rPr>
                <w:rFonts w:ascii="Arial" w:hAnsi="Arial" w:cs="Arial"/>
                <w:i/>
                <w:iCs/>
                <w:sz w:val="20"/>
                <w:szCs w:val="20"/>
              </w:rPr>
              <w:t>Cooking / Timers / Eruv</w:t>
            </w:r>
          </w:p>
        </w:tc>
        <w:tc>
          <w:tcPr>
            <w:tcW w:w="5670" w:type="dxa"/>
            <w:shd w:val="clear" w:color="auto" w:fill="auto"/>
          </w:tcPr>
          <w:p w14:paraId="2E2DE1F0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Shabbat in practice </w:t>
            </w:r>
          </w:p>
        </w:tc>
        <w:tc>
          <w:tcPr>
            <w:tcW w:w="1134" w:type="dxa"/>
            <w:shd w:val="clear" w:color="auto" w:fill="auto"/>
          </w:tcPr>
          <w:p w14:paraId="31418D5A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04F1C" w:rsidRPr="004578DA" w14:paraId="5F833B53" w14:textId="77777777" w:rsidTr="00F04F1C">
        <w:tc>
          <w:tcPr>
            <w:tcW w:w="3539" w:type="dxa"/>
            <w:shd w:val="clear" w:color="auto" w:fill="auto"/>
          </w:tcPr>
          <w:p w14:paraId="21E7825B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Why is Shavuot the least popular of the major holidays?</w:t>
            </w:r>
          </w:p>
        </w:tc>
        <w:tc>
          <w:tcPr>
            <w:tcW w:w="5670" w:type="dxa"/>
            <w:shd w:val="clear" w:color="auto" w:fill="auto"/>
          </w:tcPr>
          <w:p w14:paraId="4980A7E9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Omer and Shavuot</w:t>
            </w:r>
          </w:p>
        </w:tc>
        <w:tc>
          <w:tcPr>
            <w:tcW w:w="1134" w:type="dxa"/>
            <w:shd w:val="clear" w:color="auto" w:fill="auto"/>
          </w:tcPr>
          <w:p w14:paraId="67B68117" w14:textId="77777777" w:rsidR="00F04F1C" w:rsidRPr="004578DA" w:rsidRDefault="00F04F1C" w:rsidP="009F36F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04F1C" w:rsidRPr="004578DA" w14:paraId="1347A5D1" w14:textId="77777777" w:rsidTr="00F04F1C">
        <w:tc>
          <w:tcPr>
            <w:tcW w:w="3539" w:type="dxa"/>
            <w:shd w:val="clear" w:color="auto" w:fill="auto"/>
          </w:tcPr>
          <w:p w14:paraId="4887D58A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do we apply ancient teachings to our lives today?</w:t>
            </w:r>
          </w:p>
        </w:tc>
        <w:tc>
          <w:tcPr>
            <w:tcW w:w="5670" w:type="dxa"/>
            <w:shd w:val="clear" w:color="auto" w:fill="auto"/>
          </w:tcPr>
          <w:p w14:paraId="1E17E8AD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of the Oral Law / Compilation of the Talmud</w:t>
            </w:r>
          </w:p>
        </w:tc>
        <w:tc>
          <w:tcPr>
            <w:tcW w:w="1134" w:type="dxa"/>
            <w:shd w:val="clear" w:color="auto" w:fill="auto"/>
          </w:tcPr>
          <w:p w14:paraId="1645EAA6" w14:textId="77777777" w:rsidR="00F04F1C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04F1C" w:rsidRPr="004578DA" w14:paraId="127D17F2" w14:textId="77777777" w:rsidTr="00F04F1C">
        <w:tc>
          <w:tcPr>
            <w:tcW w:w="3539" w:type="dxa"/>
            <w:shd w:val="clear" w:color="auto" w:fill="auto"/>
          </w:tcPr>
          <w:p w14:paraId="3EB10FA7" w14:textId="77777777" w:rsidR="00F04F1C" w:rsidRPr="002F478D" w:rsidRDefault="00F04F1C" w:rsidP="009F36F4">
            <w:pPr>
              <w:bidi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do we mourn for something we didn’t experience?</w:t>
            </w:r>
          </w:p>
        </w:tc>
        <w:tc>
          <w:tcPr>
            <w:tcW w:w="5670" w:type="dxa"/>
            <w:shd w:val="clear" w:color="auto" w:fill="auto"/>
          </w:tcPr>
          <w:p w14:paraId="29B25382" w14:textId="77777777" w:rsidR="00F04F1C" w:rsidRPr="004578DA" w:rsidRDefault="00F04F1C" w:rsidP="009F36F4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Fast days and Tisha’ </w:t>
            </w:r>
            <w:proofErr w:type="spellStart"/>
            <w:r>
              <w:rPr>
                <w:rFonts w:ascii="Arial" w:hAnsi="Arial" w:cs="Arial"/>
              </w:rPr>
              <w:t>B’Av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3A73E6" w14:textId="77777777" w:rsidR="00F04F1C" w:rsidRDefault="00F04F1C" w:rsidP="009F36F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640C6D23" w14:textId="77777777" w:rsidR="00F04F1C" w:rsidRDefault="00F04F1C" w:rsidP="00F04F1C">
      <w:pPr>
        <w:bidi w:val="0"/>
        <w:rPr>
          <w:rFonts w:ascii="Arial" w:hAnsi="Arial" w:cs="Arial"/>
        </w:rPr>
      </w:pPr>
    </w:p>
    <w:p w14:paraId="1CA0CFF1" w14:textId="77777777" w:rsidR="00F04F1C" w:rsidRDefault="00F04F1C" w:rsidP="00F04F1C">
      <w:pPr>
        <w:bidi w:val="0"/>
        <w:ind w:left="26"/>
        <w:rPr>
          <w:rFonts w:ascii="Arial" w:hAnsi="Arial" w:cs="Arial"/>
          <w:b/>
          <w:bCs/>
          <w:sz w:val="26"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14:paraId="63D8F92E" w14:textId="77777777" w:rsidR="00F04F1C" w:rsidRDefault="00F04F1C" w:rsidP="00F04F1C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Requirements/ Assignment/Tasks</w:t>
      </w:r>
    </w:p>
    <w:p w14:paraId="3CC06E04" w14:textId="3C066677" w:rsidR="00F04F1C" w:rsidRPr="0048176E" w:rsidRDefault="00F04F1C" w:rsidP="00F04F1C">
      <w:pPr>
        <w:bidi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S</w:t>
      </w:r>
      <w:r w:rsidRPr="0048176E">
        <w:rPr>
          <w:rFonts w:ascii="Arial" w:hAnsi="Arial" w:cs="Arial"/>
          <w:i/>
          <w:iCs/>
        </w:rPr>
        <w:t>emester 2:  Final Exam 40%</w:t>
      </w:r>
    </w:p>
    <w:p w14:paraId="3D495B6E" w14:textId="77777777" w:rsidR="00F04F1C" w:rsidRPr="0048176E" w:rsidRDefault="00F04F1C" w:rsidP="00F04F1C">
      <w:pPr>
        <w:bidi w:val="0"/>
        <w:rPr>
          <w:rFonts w:ascii="Arial" w:hAnsi="Arial" w:cs="Arial"/>
          <w:i/>
          <w:iCs/>
        </w:rPr>
      </w:pPr>
      <w:r w:rsidRPr="0048176E">
        <w:rPr>
          <w:rFonts w:ascii="Arial" w:hAnsi="Arial" w:cs="Arial"/>
          <w:i/>
          <w:iCs/>
        </w:rPr>
        <w:t xml:space="preserve">                     Assignment (written or multi-media) on an area of Jewish law of their choice 35%</w:t>
      </w:r>
    </w:p>
    <w:p w14:paraId="42456BD8" w14:textId="77777777" w:rsidR="00F04F1C" w:rsidRPr="0048176E" w:rsidRDefault="00F04F1C" w:rsidP="00F04F1C">
      <w:pPr>
        <w:bidi w:val="0"/>
        <w:rPr>
          <w:rFonts w:ascii="Arial" w:hAnsi="Arial" w:cs="Arial"/>
          <w:i/>
          <w:iCs/>
          <w:rtl/>
        </w:rPr>
      </w:pPr>
      <w:r w:rsidRPr="0048176E">
        <w:rPr>
          <w:rFonts w:ascii="Arial" w:hAnsi="Arial" w:cs="Arial"/>
          <w:i/>
          <w:iCs/>
        </w:rPr>
        <w:t xml:space="preserve">                     Participation / Attendance 25%</w:t>
      </w:r>
    </w:p>
    <w:p w14:paraId="3F44CEBD" w14:textId="04747CFA" w:rsidR="00F04F1C" w:rsidRPr="005372CA" w:rsidRDefault="00F04F1C" w:rsidP="00F04F1C">
      <w:pPr>
        <w:bidi w:val="0"/>
        <w:spacing w:line="360" w:lineRule="auto"/>
        <w:ind w:left="26"/>
        <w:rPr>
          <w:rFonts w:ascii="Arial" w:hAnsi="Arial" w:cs="Arial"/>
          <w:rtl/>
        </w:rPr>
      </w:pPr>
      <w:r w:rsidRPr="00965AAE">
        <w:rPr>
          <w:rFonts w:ascii="Arial" w:hAnsi="Arial" w:cs="Arial"/>
          <w:b/>
          <w:bCs/>
        </w:rPr>
        <w:t>Grade Components (Number grade or pass/fail</w:t>
      </w:r>
      <w:proofErr w:type="gramStart"/>
      <w:r w:rsidRPr="00965AA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.</w:t>
      </w:r>
      <w:proofErr w:type="gramEnd"/>
      <w:r>
        <w:rPr>
          <w:rFonts w:ascii="Arial" w:hAnsi="Arial" w:cs="Arial"/>
          <w:b/>
          <w:bCs/>
        </w:rPr>
        <w:t xml:space="preserve">   -   </w:t>
      </w:r>
      <w:r>
        <w:rPr>
          <w:rFonts w:ascii="Arial" w:hAnsi="Arial" w:cs="Arial"/>
        </w:rPr>
        <w:t xml:space="preserve">Number Grade.  </w:t>
      </w:r>
    </w:p>
    <w:p w14:paraId="4DBC099E" w14:textId="77777777" w:rsidR="00F04F1C" w:rsidRPr="00965AAE" w:rsidRDefault="00F04F1C" w:rsidP="00F04F1C">
      <w:pPr>
        <w:bidi w:val="0"/>
        <w:rPr>
          <w:rFonts w:ascii="Arial" w:hAnsi="Arial" w:cs="Arial"/>
          <w:rtl/>
        </w:rPr>
      </w:pPr>
      <w:r w:rsidRPr="00965AAE">
        <w:rPr>
          <w:rFonts w:ascii="Arial" w:hAnsi="Arial" w:cs="Arial"/>
          <w:b/>
          <w:bCs/>
          <w:sz w:val="28"/>
        </w:rPr>
        <w:t xml:space="preserve">Required textbooks, other </w:t>
      </w:r>
      <w:proofErr w:type="gramStart"/>
      <w:r w:rsidRPr="00965AAE">
        <w:rPr>
          <w:rFonts w:ascii="Arial" w:hAnsi="Arial" w:cs="Arial"/>
          <w:b/>
          <w:bCs/>
          <w:sz w:val="28"/>
        </w:rPr>
        <w:t>textbooks</w:t>
      </w:r>
      <w:r>
        <w:rPr>
          <w:rFonts w:ascii="Arial" w:hAnsi="Arial" w:cs="Arial"/>
          <w:b/>
          <w:bCs/>
          <w:sz w:val="28"/>
        </w:rPr>
        <w:t xml:space="preserve">  -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</w:rPr>
        <w:t>all content will be provided</w:t>
      </w:r>
    </w:p>
    <w:p w14:paraId="41C9CDE3" w14:textId="77777777" w:rsidR="00F04F1C" w:rsidRPr="00965AAE" w:rsidRDefault="00F04F1C" w:rsidP="00F04F1C">
      <w:pPr>
        <w:bidi w:val="0"/>
        <w:ind w:left="226" w:firstLine="26"/>
        <w:rPr>
          <w:rFonts w:ascii="Arial" w:hAnsi="Arial" w:cs="Arial"/>
          <w:b/>
          <w:bCs/>
          <w:rtl/>
        </w:rPr>
      </w:pPr>
    </w:p>
    <w:p w14:paraId="3AF21F18" w14:textId="29956585" w:rsidR="009444FE" w:rsidRDefault="00F04F1C" w:rsidP="00F04F1C">
      <w:pPr>
        <w:bidi w:val="0"/>
        <w:ind w:left="26"/>
      </w:pPr>
      <w:r w:rsidRPr="00965AAE">
        <w:rPr>
          <w:rFonts w:ascii="Arial" w:hAnsi="Arial" w:cs="Arial"/>
          <w:b/>
          <w:bCs/>
          <w:sz w:val="28"/>
        </w:rPr>
        <w:t>Required</w:t>
      </w:r>
      <w:r w:rsidRPr="00965AAE">
        <w:rPr>
          <w:rFonts w:ascii="Arial" w:hAnsi="Arial" w:cs="Arial"/>
          <w:b/>
          <w:bCs/>
        </w:rPr>
        <w:t xml:space="preserve"> material for the final</w:t>
      </w:r>
      <w:r>
        <w:rPr>
          <w:rFonts w:ascii="Arial" w:hAnsi="Arial" w:cs="Arial"/>
        </w:rPr>
        <w:t xml:space="preserve"> – all content will be provided</w:t>
      </w:r>
    </w:p>
    <w:sectPr w:rsidR="009444FE" w:rsidSect="00F04F1C">
      <w:headerReference w:type="default" r:id="rId7"/>
      <w:footerReference w:type="default" r:id="rId8"/>
      <w:pgSz w:w="11906" w:h="16838"/>
      <w:pgMar w:top="426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B30C" w14:textId="77777777" w:rsidR="008B1E6E" w:rsidRDefault="008B1E6E">
      <w:r>
        <w:separator/>
      </w:r>
    </w:p>
  </w:endnote>
  <w:endnote w:type="continuationSeparator" w:id="0">
    <w:p w14:paraId="6BDC3201" w14:textId="77777777" w:rsidR="008B1E6E" w:rsidRDefault="008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532B" w14:textId="77777777" w:rsidR="00292B26" w:rsidRDefault="00F04F1C" w:rsidP="00292B2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9043" w14:textId="77777777" w:rsidR="008B1E6E" w:rsidRDefault="008B1E6E">
      <w:r>
        <w:separator/>
      </w:r>
    </w:p>
  </w:footnote>
  <w:footnote w:type="continuationSeparator" w:id="0">
    <w:p w14:paraId="0BC51487" w14:textId="77777777" w:rsidR="008B1E6E" w:rsidRDefault="008B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5DE0" w14:textId="77777777" w:rsidR="00292B26" w:rsidRDefault="008B1E6E" w:rsidP="00292B26">
    <w:pPr>
      <w:pStyle w:val="Header"/>
      <w:jc w:val="center"/>
      <w:rPr>
        <w:color w:val="333333"/>
        <w:rtl/>
      </w:rPr>
    </w:pPr>
  </w:p>
  <w:p w14:paraId="63015508" w14:textId="77777777" w:rsidR="00292B26" w:rsidRPr="006F3984" w:rsidRDefault="008B1E6E" w:rsidP="00292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C"/>
    <w:rsid w:val="0002613B"/>
    <w:rsid w:val="008B1E6E"/>
    <w:rsid w:val="00D34703"/>
    <w:rsid w:val="00E07A2E"/>
    <w:rsid w:val="00F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8FAF"/>
  <w15:chartTrackingRefBased/>
  <w15:docId w15:val="{7FD1DC3C-3B9B-45F9-ADF4-92F8B95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F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4F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04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4F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F04F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1565</Characters>
  <Application>Microsoft Office Word</Application>
  <DocSecurity>0</DocSecurity>
  <Lines>142</Lines>
  <Paragraphs>49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Balofsky</dc:creator>
  <cp:keywords/>
  <dc:description/>
  <cp:lastModifiedBy>Meir Balofsky</cp:lastModifiedBy>
  <cp:revision>2</cp:revision>
  <dcterms:created xsi:type="dcterms:W3CDTF">2021-08-22T13:46:00Z</dcterms:created>
  <dcterms:modified xsi:type="dcterms:W3CDTF">2021-08-22T14:03:00Z</dcterms:modified>
</cp:coreProperties>
</file>